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BA" w:rsidRDefault="008E082A" w:rsidP="00394858">
      <w:pPr>
        <w:pStyle w:val="Default"/>
        <w:spacing w:line="410" w:lineRule="exact"/>
        <w:jc w:val="center"/>
        <w:rPr>
          <w:rFonts w:asciiTheme="minorEastAsia" w:hAnsiTheme="minorEastAsia"/>
          <w:b/>
          <w:color w:val="auto"/>
          <w:sz w:val="40"/>
          <w:szCs w:val="40"/>
        </w:rPr>
      </w:pPr>
      <w:r>
        <w:rPr>
          <w:rFonts w:asciiTheme="minorEastAsia" w:hAnsiTheme="minorEastAsia"/>
          <w:b/>
          <w:color w:val="auto"/>
          <w:sz w:val="40"/>
          <w:szCs w:val="40"/>
        </w:rPr>
        <w:t>202</w:t>
      </w:r>
      <w:r>
        <w:rPr>
          <w:rFonts w:asciiTheme="minorEastAsia" w:hAnsiTheme="minorEastAsia" w:hint="eastAsia"/>
          <w:b/>
          <w:color w:val="auto"/>
          <w:sz w:val="40"/>
          <w:szCs w:val="40"/>
        </w:rPr>
        <w:t>2</w:t>
      </w:r>
      <w:r>
        <w:rPr>
          <w:rFonts w:asciiTheme="minorEastAsia" w:hAnsiTheme="minorEastAsia"/>
          <w:b/>
          <w:color w:val="auto"/>
          <w:sz w:val="40"/>
          <w:szCs w:val="40"/>
        </w:rPr>
        <w:t>年</w:t>
      </w:r>
      <w:r w:rsidR="00C45AEC">
        <w:rPr>
          <w:rFonts w:asciiTheme="minorEastAsia" w:hAnsiTheme="minorEastAsia" w:hint="eastAsia"/>
          <w:b/>
          <w:color w:val="auto"/>
          <w:sz w:val="40"/>
          <w:szCs w:val="40"/>
        </w:rPr>
        <w:t>8-9</w:t>
      </w:r>
      <w:r>
        <w:rPr>
          <w:rFonts w:asciiTheme="minorEastAsia" w:hAnsiTheme="minorEastAsia"/>
          <w:b/>
          <w:color w:val="auto"/>
          <w:sz w:val="40"/>
          <w:szCs w:val="40"/>
        </w:rPr>
        <w:t>月新申请会员单位简介</w:t>
      </w:r>
    </w:p>
    <w:p w:rsidR="00272FBA" w:rsidRDefault="00272FBA" w:rsidP="00394858">
      <w:pPr>
        <w:pStyle w:val="Default"/>
        <w:spacing w:line="410" w:lineRule="exact"/>
        <w:jc w:val="both"/>
        <w:rPr>
          <w:rFonts w:asciiTheme="minorEastAsia" w:hAnsiTheme="minorEastAsia"/>
          <w:b/>
          <w:color w:val="auto"/>
        </w:rPr>
      </w:pPr>
    </w:p>
    <w:p w:rsidR="00272FBA" w:rsidRDefault="008E082A" w:rsidP="00394858">
      <w:pPr>
        <w:pStyle w:val="Default"/>
        <w:spacing w:line="41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>
        <w:rPr>
          <w:rFonts w:asciiTheme="minorEastAsia" w:hAnsiTheme="minorEastAsia"/>
          <w:color w:val="auto"/>
          <w:sz w:val="21"/>
          <w:szCs w:val="21"/>
        </w:rPr>
        <w:t>202</w:t>
      </w:r>
      <w:r>
        <w:rPr>
          <w:rFonts w:asciiTheme="minorEastAsia" w:hAnsiTheme="minorEastAsia" w:hint="eastAsia"/>
          <w:color w:val="auto"/>
          <w:sz w:val="21"/>
          <w:szCs w:val="21"/>
        </w:rPr>
        <w:t>2</w:t>
      </w:r>
      <w:r>
        <w:rPr>
          <w:rFonts w:asciiTheme="minorEastAsia" w:hAnsiTheme="minorEastAsia"/>
          <w:color w:val="auto"/>
          <w:sz w:val="21"/>
          <w:szCs w:val="21"/>
        </w:rPr>
        <w:t>年</w:t>
      </w:r>
      <w:r w:rsidR="00C45AEC">
        <w:rPr>
          <w:rFonts w:asciiTheme="minorEastAsia" w:hAnsiTheme="minorEastAsia" w:hint="eastAsia"/>
          <w:color w:val="auto"/>
          <w:sz w:val="21"/>
          <w:szCs w:val="21"/>
        </w:rPr>
        <w:t>8-9</w:t>
      </w:r>
      <w:r w:rsidRPr="00A20702">
        <w:rPr>
          <w:rFonts w:asciiTheme="minorEastAsia" w:hAnsiTheme="minorEastAsia"/>
          <w:color w:val="auto"/>
          <w:sz w:val="21"/>
          <w:szCs w:val="21"/>
        </w:rPr>
        <w:t>月</w:t>
      </w:r>
      <w:r w:rsidRPr="00824BD5">
        <w:rPr>
          <w:rFonts w:asciiTheme="minorEastAsia" w:hAnsiTheme="minorEastAsia"/>
          <w:color w:val="auto"/>
          <w:sz w:val="21"/>
          <w:szCs w:val="21"/>
        </w:rPr>
        <w:t>共有</w:t>
      </w:r>
      <w:r w:rsidR="00FA4873" w:rsidRPr="00824BD5">
        <w:rPr>
          <w:rFonts w:asciiTheme="minorEastAsia" w:hAnsiTheme="minorEastAsia" w:hint="eastAsia"/>
          <w:color w:val="auto"/>
          <w:sz w:val="21"/>
          <w:szCs w:val="21"/>
        </w:rPr>
        <w:t>4</w:t>
      </w:r>
      <w:r w:rsidRPr="00824BD5">
        <w:rPr>
          <w:rFonts w:asciiTheme="minorEastAsia" w:hAnsiTheme="minorEastAsia"/>
          <w:color w:val="auto"/>
          <w:sz w:val="21"/>
          <w:szCs w:val="21"/>
        </w:rPr>
        <w:t>家单位提</w:t>
      </w:r>
      <w:r w:rsidRPr="00A20702">
        <w:rPr>
          <w:rFonts w:asciiTheme="minorEastAsia" w:hAnsiTheme="minorEastAsia"/>
          <w:color w:val="auto"/>
          <w:sz w:val="21"/>
          <w:szCs w:val="21"/>
        </w:rPr>
        <w:t>出入会申请，以下为单位</w:t>
      </w:r>
      <w:r>
        <w:rPr>
          <w:rFonts w:asciiTheme="minorEastAsia" w:hAnsiTheme="minorEastAsia"/>
          <w:color w:val="auto"/>
          <w:sz w:val="21"/>
          <w:szCs w:val="21"/>
        </w:rPr>
        <w:t>简介。</w:t>
      </w:r>
    </w:p>
    <w:p w:rsidR="00272FBA" w:rsidRDefault="00272FBA" w:rsidP="00394858">
      <w:pPr>
        <w:pStyle w:val="Default"/>
        <w:spacing w:line="410" w:lineRule="exact"/>
        <w:ind w:firstLineChars="200" w:firstLine="480"/>
        <w:jc w:val="both"/>
        <w:rPr>
          <w:rFonts w:asciiTheme="minorEastAsia" w:hAnsiTheme="minorEastAsia"/>
          <w:color w:val="FF0000"/>
        </w:rPr>
      </w:pPr>
    </w:p>
    <w:p w:rsidR="0083399B" w:rsidRPr="00F71F22" w:rsidRDefault="00745C5B" w:rsidP="00394858">
      <w:pPr>
        <w:pStyle w:val="Default"/>
        <w:spacing w:line="410" w:lineRule="exact"/>
        <w:ind w:firstLineChars="200" w:firstLine="422"/>
        <w:rPr>
          <w:rFonts w:asciiTheme="minorEastAsia" w:hAnsiTheme="minorEastAsia"/>
          <w:b/>
          <w:color w:val="auto"/>
          <w:sz w:val="21"/>
          <w:szCs w:val="21"/>
        </w:rPr>
      </w:pPr>
      <w:r>
        <w:rPr>
          <w:rFonts w:eastAsia="宋体" w:hint="eastAsia"/>
          <w:b/>
          <w:bCs/>
          <w:sz w:val="21"/>
          <w:szCs w:val="21"/>
        </w:rPr>
        <w:t>1.</w:t>
      </w:r>
      <w:r w:rsidR="00A30421" w:rsidRPr="00A30421">
        <w:rPr>
          <w:rFonts w:ascii="仿宋" w:eastAsia="仿宋" w:hAnsi="仿宋" w:hint="eastAsia"/>
          <w:color w:val="auto"/>
          <w:kern w:val="2"/>
        </w:rPr>
        <w:t xml:space="preserve"> </w:t>
      </w:r>
      <w:r w:rsidR="007275D5" w:rsidRPr="007275D5">
        <w:rPr>
          <w:rFonts w:eastAsia="宋体" w:cs="Times New Roman" w:hint="eastAsia"/>
          <w:b/>
          <w:color w:val="auto"/>
          <w:kern w:val="2"/>
          <w:sz w:val="21"/>
          <w:szCs w:val="21"/>
        </w:rPr>
        <w:t>安源管道实业股份有限公司</w:t>
      </w:r>
    </w:p>
    <w:p w:rsidR="0083399B" w:rsidRPr="007064F0" w:rsidRDefault="0083399B" w:rsidP="00394858">
      <w:pPr>
        <w:pStyle w:val="Default"/>
        <w:spacing w:line="41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F71F22">
        <w:rPr>
          <w:rFonts w:eastAsia="宋体" w:hint="eastAsia"/>
          <w:color w:val="auto"/>
          <w:sz w:val="21"/>
          <w:szCs w:val="21"/>
        </w:rPr>
        <w:t>该公司成立于</w:t>
      </w:r>
      <w:r w:rsidR="007275D5" w:rsidRPr="007275D5">
        <w:rPr>
          <w:rFonts w:eastAsia="宋体" w:hint="eastAsia"/>
          <w:color w:val="auto"/>
          <w:sz w:val="21"/>
          <w:szCs w:val="21"/>
        </w:rPr>
        <w:t>2002年，位于江</w:t>
      </w:r>
      <w:r w:rsidR="00A60EA0" w:rsidRPr="00A60EA0">
        <w:rPr>
          <w:rFonts w:eastAsia="宋体" w:hint="eastAsia"/>
          <w:color w:val="auto"/>
          <w:sz w:val="21"/>
          <w:szCs w:val="21"/>
        </w:rPr>
        <w:t>江西省萍乡市高新技术工业园</w:t>
      </w:r>
      <w:r w:rsidRPr="00F71F22">
        <w:rPr>
          <w:rFonts w:asciiTheme="minorEastAsia" w:hAnsiTheme="minorEastAsia" w:hint="eastAsia"/>
          <w:color w:val="auto"/>
          <w:sz w:val="21"/>
          <w:szCs w:val="21"/>
        </w:rPr>
        <w:t>，</w:t>
      </w:r>
      <w:r w:rsidRPr="007064F0">
        <w:rPr>
          <w:rFonts w:eastAsia="宋体" w:hint="eastAsia"/>
          <w:color w:val="auto"/>
          <w:sz w:val="21"/>
          <w:szCs w:val="21"/>
        </w:rPr>
        <w:t>占地</w:t>
      </w:r>
      <w:r w:rsidR="007275D5" w:rsidRPr="007064F0">
        <w:rPr>
          <w:rFonts w:eastAsia="宋体" w:hint="eastAsia"/>
          <w:color w:val="auto"/>
          <w:sz w:val="21"/>
          <w:szCs w:val="21"/>
        </w:rPr>
        <w:t>面积约</w:t>
      </w:r>
      <w:r w:rsidR="007275D5" w:rsidRPr="007064F0">
        <w:rPr>
          <w:rFonts w:asciiTheme="minorEastAsia" w:hAnsiTheme="minorEastAsia" w:hint="eastAsia"/>
          <w:color w:val="auto"/>
          <w:sz w:val="21"/>
          <w:szCs w:val="21"/>
        </w:rPr>
        <w:t>12万平方米</w:t>
      </w:r>
      <w:r w:rsidRPr="007064F0">
        <w:rPr>
          <w:rFonts w:eastAsia="宋体" w:hint="eastAsia"/>
          <w:color w:val="auto"/>
          <w:sz w:val="21"/>
          <w:szCs w:val="21"/>
        </w:rPr>
        <w:t>，注册资本</w:t>
      </w:r>
      <w:r w:rsidR="007275D5" w:rsidRPr="007064F0">
        <w:rPr>
          <w:rFonts w:eastAsia="宋体" w:hint="eastAsia"/>
          <w:color w:val="auto"/>
          <w:sz w:val="21"/>
          <w:szCs w:val="21"/>
        </w:rPr>
        <w:t>11878.84万元</w:t>
      </w:r>
      <w:r w:rsidR="007275D5" w:rsidRPr="007064F0">
        <w:rPr>
          <w:rFonts w:asciiTheme="minorEastAsia" w:hAnsiTheme="minorEastAsia" w:hint="eastAsia"/>
          <w:color w:val="auto"/>
          <w:sz w:val="21"/>
          <w:szCs w:val="21"/>
        </w:rPr>
        <w:t>，现有员工70余人。</w:t>
      </w:r>
    </w:p>
    <w:p w:rsidR="0083399B" w:rsidRPr="0083399B" w:rsidRDefault="0083399B" w:rsidP="00394858">
      <w:pPr>
        <w:pStyle w:val="Default"/>
        <w:spacing w:line="410" w:lineRule="exact"/>
        <w:ind w:firstLineChars="200" w:firstLine="420"/>
        <w:jc w:val="both"/>
        <w:rPr>
          <w:rFonts w:eastAsia="宋体"/>
          <w:color w:val="auto"/>
          <w:sz w:val="21"/>
          <w:szCs w:val="21"/>
        </w:rPr>
      </w:pPr>
      <w:r w:rsidRPr="007064F0">
        <w:rPr>
          <w:rFonts w:eastAsia="宋体" w:hint="eastAsia"/>
          <w:color w:val="auto"/>
          <w:sz w:val="21"/>
          <w:szCs w:val="21"/>
        </w:rPr>
        <w:t>该公司主要</w:t>
      </w:r>
      <w:r w:rsidR="004427A4" w:rsidRPr="007064F0">
        <w:rPr>
          <w:rFonts w:eastAsia="宋体" w:hint="eastAsia"/>
          <w:color w:val="auto"/>
          <w:sz w:val="21"/>
          <w:szCs w:val="21"/>
        </w:rPr>
        <w:t>生产钢骨架塑料复合管、PE管材管件产品，现共有管材生</w:t>
      </w:r>
      <w:r w:rsidR="004427A4" w:rsidRPr="004427A4">
        <w:rPr>
          <w:rFonts w:eastAsia="宋体" w:hint="eastAsia"/>
          <w:color w:val="auto"/>
          <w:sz w:val="21"/>
          <w:szCs w:val="21"/>
        </w:rPr>
        <w:t>产线2</w:t>
      </w:r>
      <w:r w:rsidR="004427A4">
        <w:rPr>
          <w:rFonts w:eastAsia="宋体" w:hint="eastAsia"/>
          <w:color w:val="auto"/>
          <w:sz w:val="21"/>
          <w:szCs w:val="21"/>
        </w:rPr>
        <w:t>3</w:t>
      </w:r>
      <w:r w:rsidR="004427A4" w:rsidRPr="004427A4">
        <w:rPr>
          <w:rFonts w:eastAsia="宋体" w:hint="eastAsia"/>
          <w:color w:val="auto"/>
          <w:sz w:val="21"/>
          <w:szCs w:val="21"/>
        </w:rPr>
        <w:t>条，其中，</w:t>
      </w:r>
      <w:r w:rsidR="007A0E15" w:rsidRPr="007A0E15">
        <w:rPr>
          <w:rFonts w:eastAsia="宋体" w:hint="eastAsia"/>
          <w:color w:val="auto"/>
          <w:sz w:val="21"/>
          <w:szCs w:val="21"/>
        </w:rPr>
        <w:t>钢骨架塑料复合管生产线10条</w:t>
      </w:r>
      <w:r w:rsidR="004427A4" w:rsidRPr="004427A4">
        <w:rPr>
          <w:rFonts w:eastAsia="宋体" w:hint="eastAsia"/>
          <w:color w:val="auto"/>
          <w:sz w:val="21"/>
          <w:szCs w:val="21"/>
        </w:rPr>
        <w:t>，</w:t>
      </w:r>
      <w:r w:rsidR="007A0E15">
        <w:rPr>
          <w:rFonts w:eastAsia="宋体" w:hint="eastAsia"/>
          <w:color w:val="auto"/>
          <w:sz w:val="21"/>
          <w:szCs w:val="21"/>
        </w:rPr>
        <w:t>口径范围</w:t>
      </w:r>
      <w:r w:rsidR="007A0E15" w:rsidRPr="007A0E15">
        <w:rPr>
          <w:rFonts w:eastAsia="宋体" w:hint="eastAsia"/>
          <w:color w:val="auto"/>
          <w:sz w:val="21"/>
          <w:szCs w:val="21"/>
        </w:rPr>
        <w:t>DN50-DN600</w:t>
      </w:r>
      <w:r w:rsidR="004427A4" w:rsidRPr="004427A4">
        <w:rPr>
          <w:rFonts w:eastAsia="宋体" w:hint="eastAsia"/>
          <w:color w:val="auto"/>
          <w:sz w:val="21"/>
          <w:szCs w:val="21"/>
        </w:rPr>
        <w:t>mm；</w:t>
      </w:r>
      <w:r w:rsidR="007A0E15" w:rsidRPr="007A0E15">
        <w:rPr>
          <w:rFonts w:eastAsia="宋体" w:hint="eastAsia"/>
          <w:color w:val="auto"/>
          <w:sz w:val="21"/>
          <w:szCs w:val="21"/>
        </w:rPr>
        <w:t>PE管生产线9条</w:t>
      </w:r>
      <w:r w:rsidR="004427A4" w:rsidRPr="004427A4">
        <w:rPr>
          <w:rFonts w:eastAsia="宋体" w:hint="eastAsia"/>
          <w:color w:val="auto"/>
          <w:sz w:val="21"/>
          <w:szCs w:val="21"/>
        </w:rPr>
        <w:t>，</w:t>
      </w:r>
      <w:r w:rsidR="007A0E15">
        <w:rPr>
          <w:rFonts w:eastAsia="宋体" w:hint="eastAsia"/>
          <w:color w:val="auto"/>
          <w:sz w:val="21"/>
          <w:szCs w:val="21"/>
        </w:rPr>
        <w:t>口径范围</w:t>
      </w:r>
      <w:r w:rsidR="007A0E15" w:rsidRPr="007A0E15">
        <w:rPr>
          <w:rFonts w:eastAsia="宋体" w:hint="eastAsia"/>
          <w:color w:val="auto"/>
          <w:sz w:val="21"/>
          <w:szCs w:val="21"/>
        </w:rPr>
        <w:t>DN20-DN450</w:t>
      </w:r>
      <w:r w:rsidR="004427A4" w:rsidRPr="004427A4">
        <w:rPr>
          <w:rFonts w:eastAsia="宋体" w:hint="eastAsia"/>
          <w:color w:val="auto"/>
          <w:sz w:val="21"/>
          <w:szCs w:val="21"/>
        </w:rPr>
        <w:t>mm；</w:t>
      </w:r>
      <w:r w:rsidR="007A0E15" w:rsidRPr="007A0E15">
        <w:rPr>
          <w:rFonts w:eastAsia="宋体" w:hint="eastAsia"/>
          <w:color w:val="auto"/>
          <w:sz w:val="21"/>
          <w:szCs w:val="21"/>
        </w:rPr>
        <w:t>排污管生产线4条</w:t>
      </w:r>
      <w:r w:rsidR="004427A4" w:rsidRPr="004427A4">
        <w:rPr>
          <w:rFonts w:eastAsia="宋体" w:hint="eastAsia"/>
          <w:color w:val="auto"/>
          <w:sz w:val="21"/>
          <w:szCs w:val="21"/>
        </w:rPr>
        <w:t>，</w:t>
      </w:r>
      <w:r w:rsidR="007A0E15" w:rsidRPr="007A0E15">
        <w:rPr>
          <w:rFonts w:eastAsia="宋体" w:hint="eastAsia"/>
          <w:color w:val="auto"/>
          <w:sz w:val="21"/>
          <w:szCs w:val="21"/>
        </w:rPr>
        <w:t>口径范围为DN200-DN2000</w:t>
      </w:r>
      <w:r w:rsidR="007A0E15">
        <w:rPr>
          <w:rFonts w:eastAsia="宋体" w:hint="eastAsia"/>
          <w:color w:val="auto"/>
          <w:sz w:val="21"/>
          <w:szCs w:val="21"/>
        </w:rPr>
        <w:t>mm。</w:t>
      </w:r>
      <w:r w:rsidR="007A0E15" w:rsidRPr="007A0E15">
        <w:rPr>
          <w:rFonts w:eastAsia="宋体" w:hint="eastAsia"/>
          <w:color w:val="auto"/>
          <w:sz w:val="21"/>
          <w:szCs w:val="21"/>
        </w:rPr>
        <w:t>注塑机总共有31台，口径范围为DN50-DN600</w:t>
      </w:r>
      <w:r w:rsidR="007A0E15">
        <w:rPr>
          <w:rFonts w:eastAsia="宋体" w:hint="eastAsia"/>
          <w:color w:val="auto"/>
          <w:sz w:val="21"/>
          <w:szCs w:val="21"/>
        </w:rPr>
        <w:t>mm</w:t>
      </w:r>
      <w:r w:rsidRPr="0083399B">
        <w:rPr>
          <w:rFonts w:eastAsia="宋体" w:hint="eastAsia"/>
          <w:color w:val="auto"/>
          <w:sz w:val="21"/>
          <w:szCs w:val="21"/>
        </w:rPr>
        <w:t>。</w:t>
      </w:r>
    </w:p>
    <w:p w:rsidR="0083399B" w:rsidRDefault="0083399B" w:rsidP="00394858">
      <w:pPr>
        <w:pStyle w:val="Default"/>
        <w:spacing w:line="41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83399B">
        <w:rPr>
          <w:rFonts w:asciiTheme="minorEastAsia" w:hAnsiTheme="minorEastAsia" w:hint="eastAsia"/>
          <w:color w:val="auto"/>
          <w:sz w:val="21"/>
          <w:szCs w:val="21"/>
        </w:rPr>
        <w:t>企业负责人：</w:t>
      </w:r>
      <w:r w:rsidR="00E87CEA" w:rsidRPr="00E87CEA">
        <w:rPr>
          <w:rFonts w:asciiTheme="minorEastAsia" w:hAnsiTheme="minorEastAsia" w:hint="eastAsia"/>
          <w:color w:val="auto"/>
          <w:sz w:val="21"/>
          <w:szCs w:val="21"/>
        </w:rPr>
        <w:t>张伟华</w:t>
      </w:r>
      <w:r w:rsidRPr="0083399B">
        <w:rPr>
          <w:rFonts w:eastAsia="宋体" w:hint="eastAsia"/>
          <w:color w:val="auto"/>
          <w:sz w:val="21"/>
          <w:szCs w:val="21"/>
        </w:rPr>
        <w:t>，</w:t>
      </w:r>
      <w:r w:rsidR="00E87CEA">
        <w:rPr>
          <w:rFonts w:eastAsia="宋体" w:hint="eastAsia"/>
          <w:color w:val="auto"/>
          <w:sz w:val="21"/>
          <w:szCs w:val="21"/>
        </w:rPr>
        <w:t>法人</w:t>
      </w:r>
      <w:r w:rsidR="00C30D6E" w:rsidRPr="00A60EA0">
        <w:rPr>
          <w:rFonts w:eastAsia="宋体"/>
          <w:color w:val="auto"/>
          <w:sz w:val="21"/>
          <w:szCs w:val="21"/>
        </w:rPr>
        <w:t>代表</w:t>
      </w:r>
      <w:r w:rsidR="00C30D6E">
        <w:rPr>
          <w:rFonts w:asciiTheme="minorEastAsia" w:hAnsiTheme="minorEastAsia"/>
          <w:color w:val="auto"/>
          <w:sz w:val="21"/>
          <w:szCs w:val="21"/>
        </w:rPr>
        <w:t>。</w:t>
      </w:r>
    </w:p>
    <w:p w:rsidR="00272FBA" w:rsidRDefault="00272FBA" w:rsidP="00394858">
      <w:pPr>
        <w:pStyle w:val="Default"/>
        <w:spacing w:line="410" w:lineRule="exact"/>
        <w:ind w:firstLineChars="200" w:firstLine="420"/>
        <w:rPr>
          <w:rFonts w:asciiTheme="minorEastAsia" w:hAnsiTheme="minorEastAsia"/>
          <w:color w:val="auto"/>
          <w:sz w:val="21"/>
          <w:szCs w:val="21"/>
        </w:rPr>
      </w:pPr>
    </w:p>
    <w:p w:rsidR="0083399B" w:rsidRDefault="00745C5B" w:rsidP="00394858">
      <w:pPr>
        <w:pStyle w:val="Default"/>
        <w:spacing w:line="410" w:lineRule="exact"/>
        <w:ind w:firstLineChars="200" w:firstLine="422"/>
        <w:jc w:val="both"/>
        <w:rPr>
          <w:rFonts w:asciiTheme="minorEastAsia" w:hAnsiTheme="minorEastAsia"/>
          <w:color w:val="000000" w:themeColor="text1"/>
          <w:sz w:val="21"/>
          <w:szCs w:val="21"/>
        </w:rPr>
      </w:pPr>
      <w:r w:rsidRPr="00F71F22">
        <w:rPr>
          <w:rFonts w:asciiTheme="minorEastAsia" w:hAnsiTheme="minorEastAsia" w:hint="eastAsia"/>
          <w:b/>
          <w:color w:val="auto"/>
          <w:sz w:val="21"/>
          <w:szCs w:val="21"/>
        </w:rPr>
        <w:t>2.</w:t>
      </w:r>
      <w:r w:rsidR="00A603F0" w:rsidRPr="00F71F22">
        <w:rPr>
          <w:rFonts w:eastAsia="宋体" w:cs="Times New Roman" w:hint="eastAsia"/>
          <w:b/>
          <w:color w:val="auto"/>
          <w:kern w:val="2"/>
          <w:sz w:val="21"/>
          <w:szCs w:val="21"/>
        </w:rPr>
        <w:t xml:space="preserve"> </w:t>
      </w:r>
      <w:r w:rsidR="00A60EA0" w:rsidRPr="00A60EA0">
        <w:rPr>
          <w:rFonts w:eastAsia="宋体"/>
          <w:b/>
          <w:bCs/>
          <w:sz w:val="21"/>
          <w:szCs w:val="21"/>
        </w:rPr>
        <w:t>韩华道达尔能源化工（上海）有限公司</w:t>
      </w:r>
    </w:p>
    <w:p w:rsidR="0083399B" w:rsidRPr="00B27FDF" w:rsidRDefault="0083399B" w:rsidP="00394858">
      <w:pPr>
        <w:pStyle w:val="Default"/>
        <w:spacing w:line="41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B27FDF">
        <w:rPr>
          <w:rFonts w:asciiTheme="minorEastAsia" w:hAnsiTheme="minorEastAsia" w:hint="eastAsia"/>
          <w:color w:val="auto"/>
          <w:sz w:val="21"/>
          <w:szCs w:val="21"/>
        </w:rPr>
        <w:t>该公司成立于</w:t>
      </w:r>
      <w:r w:rsidR="00A60EA0" w:rsidRPr="00A60EA0">
        <w:rPr>
          <w:rFonts w:eastAsia="宋体" w:cs="Times New Roman"/>
          <w:color w:val="auto"/>
          <w:sz w:val="21"/>
          <w:szCs w:val="21"/>
        </w:rPr>
        <w:t>2009</w:t>
      </w:r>
      <w:r w:rsidR="00A60EA0" w:rsidRPr="00A60EA0">
        <w:rPr>
          <w:rFonts w:eastAsia="宋体" w:cs="Times New Roman" w:hint="eastAsia"/>
          <w:color w:val="auto"/>
          <w:sz w:val="21"/>
          <w:szCs w:val="21"/>
        </w:rPr>
        <w:t>年，</w:t>
      </w:r>
      <w:r w:rsidR="007064F0">
        <w:rPr>
          <w:rFonts w:eastAsia="宋体" w:cs="Times New Roman" w:hint="eastAsia"/>
          <w:color w:val="auto"/>
          <w:sz w:val="21"/>
          <w:szCs w:val="21"/>
        </w:rPr>
        <w:t>隶属于</w:t>
      </w:r>
      <w:r w:rsidR="007064F0" w:rsidRPr="007064F0">
        <w:rPr>
          <w:rFonts w:eastAsia="宋体" w:cs="Times New Roman" w:hint="eastAsia"/>
          <w:color w:val="auto"/>
          <w:sz w:val="21"/>
          <w:szCs w:val="21"/>
        </w:rPr>
        <w:t>韩华道达尔能源株式会社(HTC)</w:t>
      </w:r>
      <w:r w:rsidR="007064F0">
        <w:rPr>
          <w:rFonts w:eastAsia="宋体" w:cs="Times New Roman" w:hint="eastAsia"/>
          <w:color w:val="auto"/>
          <w:sz w:val="21"/>
          <w:szCs w:val="21"/>
        </w:rPr>
        <w:t>，</w:t>
      </w:r>
      <w:r w:rsidR="00A60EA0" w:rsidRPr="00A60EA0">
        <w:rPr>
          <w:rFonts w:eastAsia="宋体" w:cs="Times New Roman" w:hint="eastAsia"/>
          <w:color w:val="auto"/>
          <w:sz w:val="21"/>
          <w:szCs w:val="21"/>
        </w:rPr>
        <w:t>位于</w:t>
      </w:r>
      <w:r w:rsidR="00A60EA0" w:rsidRPr="00A60EA0">
        <w:rPr>
          <w:rFonts w:eastAsia="宋体" w:cs="Times New Roman"/>
          <w:color w:val="auto"/>
          <w:sz w:val="21"/>
          <w:szCs w:val="21"/>
        </w:rPr>
        <w:t>上海市长宁区</w:t>
      </w:r>
      <w:r w:rsidR="007064F0">
        <w:rPr>
          <w:rFonts w:eastAsia="宋体" w:cs="Times New Roman" w:hint="eastAsia"/>
          <w:color w:val="auto"/>
          <w:sz w:val="21"/>
          <w:szCs w:val="21"/>
        </w:rPr>
        <w:t>，</w:t>
      </w:r>
      <w:r w:rsidR="00A60EA0" w:rsidRPr="00A60EA0">
        <w:rPr>
          <w:rFonts w:eastAsia="宋体" w:hint="eastAsia"/>
          <w:color w:val="auto"/>
          <w:sz w:val="21"/>
          <w:szCs w:val="21"/>
        </w:rPr>
        <w:t>现有员工</w:t>
      </w:r>
      <w:r w:rsidR="00A60EA0" w:rsidRPr="00A60EA0">
        <w:rPr>
          <w:rFonts w:eastAsia="宋体"/>
          <w:color w:val="auto"/>
          <w:sz w:val="21"/>
          <w:szCs w:val="21"/>
        </w:rPr>
        <w:t>50</w:t>
      </w:r>
      <w:r w:rsidR="007064F0">
        <w:rPr>
          <w:rFonts w:asciiTheme="minorEastAsia" w:hAnsiTheme="minorEastAsia"/>
          <w:color w:val="auto"/>
          <w:sz w:val="21"/>
          <w:szCs w:val="21"/>
        </w:rPr>
        <w:t>余</w:t>
      </w:r>
      <w:r w:rsidR="00A60EA0" w:rsidRPr="00A60EA0">
        <w:rPr>
          <w:rFonts w:eastAsia="宋体" w:hint="eastAsia"/>
          <w:color w:val="auto"/>
          <w:sz w:val="21"/>
          <w:szCs w:val="21"/>
        </w:rPr>
        <w:t>人</w:t>
      </w:r>
      <w:r>
        <w:rPr>
          <w:rFonts w:asciiTheme="minorEastAsia" w:hAnsiTheme="minorEastAsia" w:hint="eastAsia"/>
          <w:color w:val="auto"/>
          <w:sz w:val="21"/>
          <w:szCs w:val="21"/>
        </w:rPr>
        <w:t>。</w:t>
      </w:r>
      <w:r w:rsidRPr="00B27FDF">
        <w:rPr>
          <w:rFonts w:asciiTheme="minorEastAsia" w:hAnsiTheme="minorEastAsia"/>
          <w:color w:val="auto"/>
          <w:sz w:val="21"/>
          <w:szCs w:val="21"/>
        </w:rPr>
        <w:t xml:space="preserve"> </w:t>
      </w:r>
    </w:p>
    <w:p w:rsidR="0083399B" w:rsidRPr="00B27FDF" w:rsidRDefault="0083399B" w:rsidP="00394858">
      <w:pPr>
        <w:pStyle w:val="Default"/>
        <w:spacing w:line="410" w:lineRule="exact"/>
        <w:ind w:firstLineChars="200" w:firstLine="420"/>
        <w:rPr>
          <w:rFonts w:asciiTheme="minorEastAsia" w:hAnsiTheme="minorEastAsia"/>
          <w:color w:val="auto"/>
          <w:sz w:val="21"/>
          <w:szCs w:val="21"/>
        </w:rPr>
      </w:pPr>
      <w:r w:rsidRPr="00B27FDF">
        <w:rPr>
          <w:rFonts w:asciiTheme="minorEastAsia" w:hAnsiTheme="minorEastAsia" w:hint="eastAsia"/>
          <w:color w:val="auto"/>
          <w:sz w:val="21"/>
          <w:szCs w:val="21"/>
        </w:rPr>
        <w:t>该公司主要生产</w:t>
      </w:r>
      <w:r w:rsidR="007064F0">
        <w:rPr>
          <w:rFonts w:asciiTheme="minorEastAsia" w:hAnsiTheme="minorEastAsia" w:hint="eastAsia"/>
          <w:color w:val="auto"/>
          <w:sz w:val="21"/>
          <w:szCs w:val="21"/>
        </w:rPr>
        <w:t>和销售</w:t>
      </w:r>
      <w:r w:rsidR="007064F0" w:rsidRPr="007064F0">
        <w:rPr>
          <w:rFonts w:eastAsia="宋体" w:hint="eastAsia"/>
          <w:color w:val="auto"/>
          <w:sz w:val="21"/>
          <w:szCs w:val="21"/>
        </w:rPr>
        <w:t>PE100/XS10B黑色、PE100-RC/XRC20B黑色、PE100-RC/XSC50 orange橙色燃气专用材料</w:t>
      </w:r>
      <w:r w:rsidRPr="00B27FDF">
        <w:rPr>
          <w:rFonts w:asciiTheme="minorEastAsia" w:hAnsiTheme="minorEastAsia" w:hint="eastAsia"/>
          <w:color w:val="auto"/>
          <w:sz w:val="21"/>
          <w:szCs w:val="21"/>
        </w:rPr>
        <w:t>，</w:t>
      </w:r>
      <w:r w:rsidR="007064F0" w:rsidRPr="007064F0">
        <w:rPr>
          <w:rFonts w:eastAsia="宋体" w:hint="eastAsia"/>
          <w:color w:val="auto"/>
          <w:sz w:val="21"/>
          <w:szCs w:val="21"/>
        </w:rPr>
        <w:t>耐热聚乙烯PE-RT II/XRT70K热力管道专用料</w:t>
      </w:r>
      <w:r w:rsidR="004A01B3" w:rsidRPr="00B27FDF">
        <w:rPr>
          <w:rFonts w:asciiTheme="minorEastAsia" w:hAnsiTheme="minorEastAsia" w:hint="eastAsia"/>
          <w:color w:val="auto"/>
          <w:sz w:val="21"/>
          <w:szCs w:val="21"/>
        </w:rPr>
        <w:t>，</w:t>
      </w:r>
      <w:r w:rsidR="004A01B3" w:rsidRPr="004A01B3">
        <w:rPr>
          <w:rFonts w:eastAsia="宋体" w:hint="eastAsia"/>
          <w:color w:val="auto"/>
          <w:sz w:val="21"/>
          <w:szCs w:val="21"/>
        </w:rPr>
        <w:t>PP-R管道专用料</w:t>
      </w:r>
      <w:r w:rsidR="007064F0">
        <w:rPr>
          <w:rFonts w:asciiTheme="minorEastAsia" w:hAnsiTheme="minorEastAsia" w:hint="eastAsia"/>
          <w:color w:val="auto"/>
          <w:sz w:val="21"/>
          <w:szCs w:val="21"/>
        </w:rPr>
        <w:t>。</w:t>
      </w:r>
      <w:r w:rsidR="004A01B3">
        <w:rPr>
          <w:rFonts w:asciiTheme="minorEastAsia" w:hAnsiTheme="minorEastAsia" w:hint="eastAsia"/>
          <w:color w:val="auto"/>
          <w:sz w:val="21"/>
          <w:szCs w:val="21"/>
        </w:rPr>
        <w:t>2021年销售量</w:t>
      </w:r>
      <w:r w:rsidR="004A01B3">
        <w:rPr>
          <w:rFonts w:eastAsia="宋体" w:hint="eastAsia"/>
          <w:color w:val="auto"/>
          <w:sz w:val="21"/>
          <w:szCs w:val="21"/>
        </w:rPr>
        <w:t>62</w:t>
      </w:r>
      <w:r w:rsidR="007064F0" w:rsidRPr="007064F0">
        <w:rPr>
          <w:rFonts w:eastAsia="宋体" w:hint="eastAsia"/>
          <w:color w:val="auto"/>
          <w:sz w:val="21"/>
          <w:szCs w:val="21"/>
        </w:rPr>
        <w:t>万吨</w:t>
      </w:r>
      <w:r w:rsidRPr="00B27FDF">
        <w:rPr>
          <w:rFonts w:asciiTheme="minorEastAsia" w:hAnsiTheme="minorEastAsia" w:hint="eastAsia"/>
          <w:color w:val="auto"/>
          <w:sz w:val="21"/>
          <w:szCs w:val="21"/>
        </w:rPr>
        <w:t>。</w:t>
      </w:r>
    </w:p>
    <w:p w:rsidR="0083399B" w:rsidRPr="0083399B" w:rsidRDefault="0083399B" w:rsidP="00394858">
      <w:pPr>
        <w:pStyle w:val="Default"/>
        <w:spacing w:line="410" w:lineRule="exact"/>
        <w:ind w:firstLineChars="200" w:firstLine="420"/>
        <w:rPr>
          <w:rFonts w:eastAsia="宋体"/>
          <w:color w:val="auto"/>
          <w:sz w:val="21"/>
          <w:szCs w:val="21"/>
        </w:rPr>
      </w:pPr>
      <w:r w:rsidRPr="00B27FDF">
        <w:rPr>
          <w:rFonts w:asciiTheme="minorEastAsia" w:hAnsiTheme="minorEastAsia" w:hint="eastAsia"/>
          <w:color w:val="auto"/>
          <w:sz w:val="21"/>
          <w:szCs w:val="21"/>
        </w:rPr>
        <w:t>企业负责人：</w:t>
      </w:r>
      <w:r w:rsidR="00A60EA0" w:rsidRPr="00A60EA0">
        <w:rPr>
          <w:rFonts w:eastAsia="宋体"/>
          <w:color w:val="auto"/>
          <w:sz w:val="21"/>
          <w:szCs w:val="21"/>
        </w:rPr>
        <w:t>MOON JI HWAN</w:t>
      </w:r>
      <w:r w:rsidR="00A60EA0" w:rsidRPr="00A60EA0">
        <w:rPr>
          <w:rFonts w:eastAsia="宋体" w:hint="eastAsia"/>
          <w:color w:val="auto"/>
          <w:sz w:val="21"/>
          <w:szCs w:val="21"/>
        </w:rPr>
        <w:t>，法人</w:t>
      </w:r>
      <w:r w:rsidR="00A60EA0" w:rsidRPr="00A60EA0">
        <w:rPr>
          <w:rFonts w:eastAsia="宋体"/>
          <w:color w:val="auto"/>
          <w:sz w:val="21"/>
          <w:szCs w:val="21"/>
        </w:rPr>
        <w:t>代表</w:t>
      </w:r>
      <w:r w:rsidRPr="00B27FDF">
        <w:rPr>
          <w:rFonts w:asciiTheme="minorEastAsia" w:hAnsiTheme="minorEastAsia" w:hint="eastAsia"/>
          <w:color w:val="auto"/>
          <w:sz w:val="21"/>
          <w:szCs w:val="21"/>
        </w:rPr>
        <w:t>。</w:t>
      </w:r>
    </w:p>
    <w:p w:rsidR="005B4F60" w:rsidRPr="0083399B" w:rsidRDefault="005B4F60" w:rsidP="00394858">
      <w:pPr>
        <w:pStyle w:val="Default"/>
        <w:spacing w:line="410" w:lineRule="exact"/>
        <w:ind w:firstLineChars="200" w:firstLine="420"/>
        <w:jc w:val="both"/>
        <w:rPr>
          <w:rFonts w:eastAsia="宋体"/>
          <w:color w:val="auto"/>
          <w:sz w:val="21"/>
          <w:szCs w:val="21"/>
        </w:rPr>
      </w:pPr>
    </w:p>
    <w:p w:rsidR="00DD7062" w:rsidRPr="00242193" w:rsidRDefault="00DD7062" w:rsidP="00394858">
      <w:pPr>
        <w:pStyle w:val="Default"/>
        <w:spacing w:line="410" w:lineRule="exact"/>
        <w:ind w:firstLineChars="200" w:firstLine="422"/>
        <w:jc w:val="both"/>
        <w:rPr>
          <w:rFonts w:ascii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hAnsiTheme="minorEastAsia" w:hint="eastAsia"/>
          <w:b/>
          <w:color w:val="auto"/>
          <w:sz w:val="21"/>
          <w:szCs w:val="21"/>
        </w:rPr>
        <w:t>3</w:t>
      </w:r>
      <w:r w:rsidRPr="00F71F22">
        <w:rPr>
          <w:rFonts w:asciiTheme="minorEastAsia" w:hAnsiTheme="minorEastAsia" w:hint="eastAsia"/>
          <w:b/>
          <w:color w:val="auto"/>
          <w:sz w:val="21"/>
          <w:szCs w:val="21"/>
        </w:rPr>
        <w:t>.</w:t>
      </w:r>
      <w:r w:rsidRPr="00F71F22">
        <w:rPr>
          <w:rFonts w:eastAsia="宋体" w:cs="Times New Roman" w:hint="eastAsia"/>
          <w:b/>
          <w:color w:val="auto"/>
          <w:kern w:val="2"/>
          <w:sz w:val="21"/>
          <w:szCs w:val="21"/>
        </w:rPr>
        <w:t xml:space="preserve"> </w:t>
      </w:r>
      <w:proofErr w:type="gramStart"/>
      <w:r w:rsidR="007064F0" w:rsidRPr="00242193">
        <w:rPr>
          <w:rFonts w:eastAsia="宋体" w:hint="eastAsia"/>
          <w:b/>
          <w:bCs/>
          <w:sz w:val="21"/>
          <w:szCs w:val="21"/>
        </w:rPr>
        <w:t>新疆中恩高科技</w:t>
      </w:r>
      <w:proofErr w:type="gramEnd"/>
      <w:r w:rsidR="007064F0" w:rsidRPr="00242193">
        <w:rPr>
          <w:rFonts w:eastAsia="宋体" w:hint="eastAsia"/>
          <w:b/>
          <w:bCs/>
          <w:sz w:val="21"/>
          <w:szCs w:val="21"/>
        </w:rPr>
        <w:t>管业有限公司</w:t>
      </w:r>
    </w:p>
    <w:p w:rsidR="007064F0" w:rsidRPr="00242193" w:rsidRDefault="00DD7062" w:rsidP="00394858">
      <w:pPr>
        <w:pStyle w:val="Default"/>
        <w:spacing w:line="41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242193">
        <w:rPr>
          <w:rFonts w:asciiTheme="minorEastAsia" w:hAnsiTheme="minorEastAsia" w:hint="eastAsia"/>
          <w:color w:val="auto"/>
          <w:sz w:val="21"/>
          <w:szCs w:val="21"/>
        </w:rPr>
        <w:t>该公司成立于</w:t>
      </w:r>
      <w:r w:rsidR="007064F0" w:rsidRPr="00242193">
        <w:rPr>
          <w:rFonts w:eastAsia="宋体" w:cs="Times New Roman" w:hint="eastAsia"/>
          <w:color w:val="auto"/>
          <w:sz w:val="21"/>
          <w:szCs w:val="21"/>
        </w:rPr>
        <w:t>2018</w:t>
      </w:r>
      <w:r w:rsidRPr="00242193">
        <w:rPr>
          <w:rFonts w:eastAsia="宋体" w:cs="Times New Roman" w:hint="eastAsia"/>
          <w:color w:val="auto"/>
          <w:sz w:val="21"/>
          <w:szCs w:val="21"/>
        </w:rPr>
        <w:t>年</w:t>
      </w:r>
      <w:r w:rsidRPr="00242193">
        <w:rPr>
          <w:rFonts w:asciiTheme="minorEastAsia" w:hAnsiTheme="minorEastAsia" w:hint="eastAsia"/>
          <w:color w:val="auto"/>
          <w:sz w:val="21"/>
          <w:szCs w:val="21"/>
        </w:rPr>
        <w:t>，</w:t>
      </w:r>
      <w:r w:rsidR="007064F0" w:rsidRPr="00242193">
        <w:rPr>
          <w:rFonts w:eastAsia="宋体" w:hint="eastAsia"/>
          <w:color w:val="auto"/>
          <w:sz w:val="21"/>
          <w:szCs w:val="21"/>
        </w:rPr>
        <w:t>由新疆中泰集团、台塑集团共同创立，位于库尔勒上库综合产业园区，占地218亩，注册资本1亿元，现有员工75人，技术人员52人、管理人员23人。</w:t>
      </w:r>
    </w:p>
    <w:p w:rsidR="00DD7062" w:rsidRPr="00242193" w:rsidRDefault="00DD7062" w:rsidP="00394858">
      <w:pPr>
        <w:pStyle w:val="Default"/>
        <w:spacing w:line="410" w:lineRule="exact"/>
        <w:ind w:firstLineChars="200" w:firstLine="420"/>
        <w:rPr>
          <w:rFonts w:eastAsia="宋体"/>
          <w:sz w:val="21"/>
          <w:szCs w:val="21"/>
        </w:rPr>
      </w:pPr>
      <w:r w:rsidRPr="00242193">
        <w:rPr>
          <w:rFonts w:asciiTheme="minorEastAsia" w:hAnsiTheme="minorEastAsia" w:hint="eastAsia"/>
          <w:color w:val="auto"/>
          <w:sz w:val="21"/>
          <w:szCs w:val="21"/>
        </w:rPr>
        <w:t>该公司主要生产</w:t>
      </w:r>
      <w:r w:rsidR="00F10A97" w:rsidRPr="003164DA">
        <w:rPr>
          <w:rFonts w:asciiTheme="minorEastAsia" w:hAnsiTheme="minorEastAsia" w:hint="eastAsia"/>
          <w:color w:val="auto"/>
          <w:sz w:val="21"/>
          <w:szCs w:val="21"/>
        </w:rPr>
        <w:t>“</w:t>
      </w:r>
      <w:r w:rsidR="007064F0" w:rsidRPr="00242193">
        <w:rPr>
          <w:rFonts w:eastAsia="宋体" w:hint="eastAsia"/>
          <w:color w:val="auto"/>
          <w:sz w:val="21"/>
          <w:szCs w:val="21"/>
        </w:rPr>
        <w:t>域泉</w:t>
      </w:r>
      <w:r w:rsidR="00F10A97">
        <w:rPr>
          <w:rFonts w:asciiTheme="minorEastAsia" w:hAnsiTheme="minorEastAsia"/>
          <w:color w:val="auto"/>
          <w:sz w:val="21"/>
          <w:szCs w:val="21"/>
        </w:rPr>
        <w:t>”</w:t>
      </w:r>
      <w:r w:rsidR="007064F0" w:rsidRPr="00242193">
        <w:rPr>
          <w:rFonts w:eastAsia="宋体" w:hint="eastAsia"/>
          <w:color w:val="auto"/>
          <w:sz w:val="21"/>
          <w:szCs w:val="21"/>
        </w:rPr>
        <w:t>牌PVC管道产品，应用于市政基础建设、工业建设、农业灌溉、城市给排水、环保节水等领域。</w:t>
      </w:r>
      <w:r w:rsidR="007064F0" w:rsidRPr="00242193">
        <w:rPr>
          <w:rFonts w:eastAsia="宋体" w:hint="eastAsia"/>
          <w:sz w:val="21"/>
          <w:szCs w:val="21"/>
        </w:rPr>
        <w:t>现共有管材生产线11条，口径范围20mm-1200mm，总投资额3.79亿元。</w:t>
      </w:r>
    </w:p>
    <w:p w:rsidR="00272FBA" w:rsidRDefault="00DD7062" w:rsidP="00394858">
      <w:pPr>
        <w:pStyle w:val="Default"/>
        <w:spacing w:line="41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242193">
        <w:rPr>
          <w:rFonts w:asciiTheme="minorEastAsia" w:hAnsiTheme="minorEastAsia" w:hint="eastAsia"/>
          <w:color w:val="auto"/>
          <w:sz w:val="21"/>
          <w:szCs w:val="21"/>
        </w:rPr>
        <w:t>企业负责人：</w:t>
      </w:r>
      <w:r w:rsidR="00232F9A" w:rsidRPr="00242193">
        <w:rPr>
          <w:rFonts w:eastAsia="宋体" w:hint="eastAsia"/>
          <w:color w:val="auto"/>
          <w:sz w:val="21"/>
          <w:szCs w:val="21"/>
        </w:rPr>
        <w:t>许锋明，运营总监</w:t>
      </w:r>
      <w:r w:rsidRPr="00242193">
        <w:rPr>
          <w:rFonts w:asciiTheme="minorEastAsia" w:hAnsiTheme="minorEastAsia" w:hint="eastAsia"/>
          <w:color w:val="auto"/>
          <w:sz w:val="21"/>
          <w:szCs w:val="21"/>
        </w:rPr>
        <w:t>。</w:t>
      </w:r>
    </w:p>
    <w:p w:rsidR="003164DA" w:rsidRDefault="003164DA" w:rsidP="00394858">
      <w:pPr>
        <w:pStyle w:val="Default"/>
        <w:spacing w:line="41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</w:p>
    <w:p w:rsidR="003164DA" w:rsidRPr="00242193" w:rsidRDefault="003164DA" w:rsidP="00394858">
      <w:pPr>
        <w:pStyle w:val="Default"/>
        <w:spacing w:line="410" w:lineRule="exact"/>
        <w:ind w:firstLineChars="200" w:firstLine="422"/>
        <w:jc w:val="both"/>
        <w:rPr>
          <w:rFonts w:ascii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hAnsiTheme="minorEastAsia" w:hint="eastAsia"/>
          <w:b/>
          <w:color w:val="auto"/>
          <w:sz w:val="21"/>
          <w:szCs w:val="21"/>
        </w:rPr>
        <w:t>4</w:t>
      </w:r>
      <w:r w:rsidRPr="00F71F22">
        <w:rPr>
          <w:rFonts w:asciiTheme="minorEastAsia" w:hAnsiTheme="minorEastAsia" w:hint="eastAsia"/>
          <w:b/>
          <w:color w:val="auto"/>
          <w:sz w:val="21"/>
          <w:szCs w:val="21"/>
        </w:rPr>
        <w:t>.</w:t>
      </w:r>
      <w:r w:rsidRPr="00F71F22">
        <w:rPr>
          <w:rFonts w:eastAsia="宋体" w:cs="Times New Roman" w:hint="eastAsia"/>
          <w:b/>
          <w:color w:val="auto"/>
          <w:kern w:val="2"/>
          <w:sz w:val="21"/>
          <w:szCs w:val="21"/>
        </w:rPr>
        <w:t xml:space="preserve"> </w:t>
      </w:r>
      <w:r w:rsidRPr="003164DA">
        <w:rPr>
          <w:rFonts w:eastAsia="宋体" w:hint="eastAsia"/>
          <w:b/>
          <w:bCs/>
          <w:sz w:val="21"/>
          <w:szCs w:val="21"/>
        </w:rPr>
        <w:t>太仓润海粉体有限公司</w:t>
      </w:r>
    </w:p>
    <w:p w:rsidR="003164DA" w:rsidRPr="00242193" w:rsidRDefault="003164DA" w:rsidP="00394858">
      <w:pPr>
        <w:pStyle w:val="Default"/>
        <w:spacing w:line="41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242193">
        <w:rPr>
          <w:rFonts w:asciiTheme="minorEastAsia" w:hAnsiTheme="minorEastAsia" w:hint="eastAsia"/>
          <w:color w:val="auto"/>
          <w:sz w:val="21"/>
          <w:szCs w:val="21"/>
        </w:rPr>
        <w:t>该公司成立于</w:t>
      </w:r>
      <w:r w:rsidRPr="003164DA">
        <w:rPr>
          <w:rFonts w:eastAsia="宋体" w:cs="Times New Roman" w:hint="eastAsia"/>
          <w:color w:val="auto"/>
          <w:sz w:val="21"/>
          <w:szCs w:val="21"/>
        </w:rPr>
        <w:t>2014年</w:t>
      </w:r>
      <w:r w:rsidRPr="00242193">
        <w:rPr>
          <w:rFonts w:asciiTheme="minorEastAsia" w:hAnsiTheme="minorEastAsia" w:hint="eastAsia"/>
          <w:color w:val="auto"/>
          <w:sz w:val="21"/>
          <w:szCs w:val="21"/>
        </w:rPr>
        <w:t>，</w:t>
      </w:r>
      <w:r>
        <w:rPr>
          <w:rFonts w:asciiTheme="minorEastAsia" w:hAnsiTheme="minorEastAsia" w:hint="eastAsia"/>
          <w:color w:val="auto"/>
          <w:sz w:val="21"/>
          <w:szCs w:val="21"/>
        </w:rPr>
        <w:t>位于</w:t>
      </w:r>
      <w:r w:rsidRPr="003164DA">
        <w:rPr>
          <w:rFonts w:eastAsia="宋体" w:hint="eastAsia"/>
          <w:color w:val="auto"/>
          <w:sz w:val="21"/>
          <w:szCs w:val="21"/>
        </w:rPr>
        <w:t>辽宁省海城市</w:t>
      </w:r>
      <w:r w:rsidRPr="00242193">
        <w:rPr>
          <w:rFonts w:eastAsia="宋体" w:hint="eastAsia"/>
          <w:color w:val="auto"/>
          <w:sz w:val="21"/>
          <w:szCs w:val="21"/>
        </w:rPr>
        <w:t>，占地</w:t>
      </w:r>
      <w:r>
        <w:rPr>
          <w:rFonts w:eastAsia="宋体" w:hint="eastAsia"/>
          <w:color w:val="auto"/>
          <w:sz w:val="21"/>
          <w:szCs w:val="21"/>
        </w:rPr>
        <w:t>50余</w:t>
      </w:r>
      <w:r w:rsidRPr="00242193">
        <w:rPr>
          <w:rFonts w:eastAsia="宋体" w:hint="eastAsia"/>
          <w:color w:val="auto"/>
          <w:sz w:val="21"/>
          <w:szCs w:val="21"/>
        </w:rPr>
        <w:t>亩，注册资本</w:t>
      </w:r>
      <w:r>
        <w:rPr>
          <w:rFonts w:eastAsia="宋体" w:hint="eastAsia"/>
          <w:color w:val="auto"/>
          <w:sz w:val="21"/>
          <w:szCs w:val="21"/>
        </w:rPr>
        <w:t>1000万</w:t>
      </w:r>
      <w:r w:rsidRPr="00242193">
        <w:rPr>
          <w:rFonts w:eastAsia="宋体" w:hint="eastAsia"/>
          <w:color w:val="auto"/>
          <w:sz w:val="21"/>
          <w:szCs w:val="21"/>
        </w:rPr>
        <w:t>元。</w:t>
      </w:r>
    </w:p>
    <w:p w:rsidR="003164DA" w:rsidRPr="00242193" w:rsidRDefault="003164DA" w:rsidP="00394858">
      <w:pPr>
        <w:pStyle w:val="Default"/>
        <w:spacing w:line="410" w:lineRule="exact"/>
        <w:ind w:firstLineChars="200" w:firstLine="420"/>
        <w:rPr>
          <w:rFonts w:eastAsia="宋体"/>
          <w:sz w:val="21"/>
          <w:szCs w:val="21"/>
        </w:rPr>
      </w:pPr>
      <w:r w:rsidRPr="00242193">
        <w:rPr>
          <w:rFonts w:asciiTheme="minorEastAsia" w:hAnsiTheme="minorEastAsia" w:hint="eastAsia"/>
          <w:color w:val="auto"/>
          <w:sz w:val="21"/>
          <w:szCs w:val="21"/>
        </w:rPr>
        <w:t>该公司主要生产</w:t>
      </w:r>
      <w:r w:rsidRPr="003164DA">
        <w:rPr>
          <w:rFonts w:asciiTheme="minorEastAsia" w:hAnsiTheme="minorEastAsia" w:hint="eastAsia"/>
          <w:color w:val="auto"/>
          <w:sz w:val="21"/>
          <w:szCs w:val="21"/>
        </w:rPr>
        <w:t>“海润尔”</w:t>
      </w:r>
      <w:r w:rsidRPr="003164DA">
        <w:rPr>
          <w:rFonts w:eastAsia="宋体" w:hint="eastAsia"/>
          <w:color w:val="auto"/>
          <w:sz w:val="21"/>
          <w:szCs w:val="21"/>
        </w:rPr>
        <w:t>滑石粉、滑石粉母粒</w:t>
      </w:r>
      <w:r>
        <w:rPr>
          <w:rFonts w:eastAsia="宋体" w:hint="eastAsia"/>
          <w:color w:val="auto"/>
          <w:sz w:val="21"/>
          <w:szCs w:val="21"/>
        </w:rPr>
        <w:t>等产品。</w:t>
      </w:r>
      <w:r w:rsidRPr="003164DA">
        <w:rPr>
          <w:rFonts w:eastAsia="宋体" w:hint="eastAsia"/>
          <w:color w:val="auto"/>
          <w:sz w:val="21"/>
          <w:szCs w:val="21"/>
        </w:rPr>
        <w:t>现有大型研磨设备11台，</w:t>
      </w:r>
      <w:proofErr w:type="gramStart"/>
      <w:r w:rsidRPr="003164DA">
        <w:rPr>
          <w:rFonts w:eastAsia="宋体" w:hint="eastAsia"/>
          <w:color w:val="auto"/>
          <w:sz w:val="21"/>
          <w:szCs w:val="21"/>
        </w:rPr>
        <w:t>其中颚破2台</w:t>
      </w:r>
      <w:proofErr w:type="gramEnd"/>
      <w:r w:rsidRPr="003164DA">
        <w:rPr>
          <w:rFonts w:eastAsia="宋体" w:hint="eastAsia"/>
          <w:color w:val="auto"/>
          <w:sz w:val="21"/>
          <w:szCs w:val="21"/>
        </w:rPr>
        <w:t>，气流磨2台，立式</w:t>
      </w:r>
      <w:proofErr w:type="gramStart"/>
      <w:r w:rsidRPr="003164DA">
        <w:rPr>
          <w:rFonts w:eastAsia="宋体" w:hint="eastAsia"/>
          <w:color w:val="auto"/>
          <w:sz w:val="21"/>
          <w:szCs w:val="21"/>
        </w:rPr>
        <w:t>环辊磨3台</w:t>
      </w:r>
      <w:proofErr w:type="gramEnd"/>
      <w:r w:rsidRPr="003164DA">
        <w:rPr>
          <w:rFonts w:eastAsia="宋体" w:hint="eastAsia"/>
          <w:color w:val="auto"/>
          <w:sz w:val="21"/>
          <w:szCs w:val="21"/>
        </w:rPr>
        <w:t>，</w:t>
      </w:r>
      <w:proofErr w:type="gramStart"/>
      <w:r w:rsidRPr="003164DA">
        <w:rPr>
          <w:rFonts w:eastAsia="宋体" w:hint="eastAsia"/>
          <w:color w:val="auto"/>
          <w:sz w:val="21"/>
          <w:szCs w:val="21"/>
        </w:rPr>
        <w:t>雷蒙机3台</w:t>
      </w:r>
      <w:proofErr w:type="gramEnd"/>
      <w:r w:rsidRPr="003164DA">
        <w:rPr>
          <w:rFonts w:eastAsia="宋体" w:hint="eastAsia"/>
          <w:color w:val="auto"/>
          <w:sz w:val="21"/>
          <w:szCs w:val="21"/>
        </w:rPr>
        <w:t>，分级机1台</w:t>
      </w:r>
      <w:r w:rsidRPr="00242193">
        <w:rPr>
          <w:rFonts w:eastAsia="宋体" w:hint="eastAsia"/>
          <w:sz w:val="21"/>
          <w:szCs w:val="21"/>
        </w:rPr>
        <w:t>。</w:t>
      </w:r>
    </w:p>
    <w:p w:rsidR="003164DA" w:rsidRPr="00242193" w:rsidRDefault="003164DA" w:rsidP="00394858">
      <w:pPr>
        <w:pStyle w:val="Default"/>
        <w:spacing w:line="410" w:lineRule="exact"/>
        <w:ind w:firstLineChars="200" w:firstLine="420"/>
        <w:jc w:val="both"/>
        <w:rPr>
          <w:rFonts w:asciiTheme="minorEastAsia" w:hAnsiTheme="minorEastAsia"/>
          <w:b/>
          <w:color w:val="auto"/>
          <w:sz w:val="21"/>
          <w:szCs w:val="21"/>
        </w:rPr>
      </w:pPr>
      <w:r w:rsidRPr="00242193">
        <w:rPr>
          <w:rFonts w:asciiTheme="minorEastAsia" w:hAnsiTheme="minorEastAsia" w:hint="eastAsia"/>
          <w:color w:val="auto"/>
          <w:sz w:val="21"/>
          <w:szCs w:val="21"/>
        </w:rPr>
        <w:t>企业负责人：</w:t>
      </w:r>
      <w:r w:rsidRPr="003164DA">
        <w:rPr>
          <w:rFonts w:eastAsia="宋体" w:hint="eastAsia"/>
          <w:color w:val="auto"/>
          <w:sz w:val="21"/>
          <w:szCs w:val="21"/>
        </w:rPr>
        <w:t>王国</w:t>
      </w:r>
      <w:proofErr w:type="gramStart"/>
      <w:r w:rsidRPr="003164DA">
        <w:rPr>
          <w:rFonts w:eastAsia="宋体" w:hint="eastAsia"/>
          <w:color w:val="auto"/>
          <w:sz w:val="21"/>
          <w:szCs w:val="21"/>
        </w:rPr>
        <w:t>祥</w:t>
      </w:r>
      <w:proofErr w:type="gramEnd"/>
      <w:r w:rsidRPr="003164DA">
        <w:rPr>
          <w:rFonts w:eastAsia="宋体" w:hint="eastAsia"/>
          <w:color w:val="auto"/>
          <w:sz w:val="21"/>
          <w:szCs w:val="21"/>
        </w:rPr>
        <w:t>，总经理</w:t>
      </w:r>
      <w:r w:rsidRPr="003164DA">
        <w:rPr>
          <w:rFonts w:asciiTheme="minorEastAsia" w:hAnsiTheme="minorEastAsia" w:hint="eastAsia"/>
          <w:color w:val="auto"/>
          <w:sz w:val="21"/>
          <w:szCs w:val="21"/>
        </w:rPr>
        <w:t>。</w:t>
      </w:r>
    </w:p>
    <w:sectPr w:rsidR="003164DA" w:rsidRPr="00242193" w:rsidSect="00272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BEC" w:rsidRDefault="00EF5BEC" w:rsidP="00DE3F31">
      <w:r>
        <w:separator/>
      </w:r>
    </w:p>
  </w:endnote>
  <w:endnote w:type="continuationSeparator" w:id="0">
    <w:p w:rsidR="00EF5BEC" w:rsidRDefault="00EF5BEC" w:rsidP="00DE3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BEC" w:rsidRDefault="00EF5BEC" w:rsidP="00DE3F31">
      <w:r>
        <w:separator/>
      </w:r>
    </w:p>
  </w:footnote>
  <w:footnote w:type="continuationSeparator" w:id="0">
    <w:p w:rsidR="00EF5BEC" w:rsidRDefault="00EF5BEC" w:rsidP="00DE3F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docVars>
    <w:docVar w:name="commondata" w:val="eyJoZGlkIjoiMDFlN2JlNmE0MTgxMjZkN2EyNjI4OGE1MzY3ZjhmYzkifQ=="/>
  </w:docVars>
  <w:rsids>
    <w:rsidRoot w:val="001D5F1E"/>
    <w:rsid w:val="00000642"/>
    <w:rsid w:val="000025F3"/>
    <w:rsid w:val="00003871"/>
    <w:rsid w:val="000057F5"/>
    <w:rsid w:val="00016B96"/>
    <w:rsid w:val="0001799F"/>
    <w:rsid w:val="0002534A"/>
    <w:rsid w:val="0002605D"/>
    <w:rsid w:val="0002632C"/>
    <w:rsid w:val="00031B10"/>
    <w:rsid w:val="00033DD5"/>
    <w:rsid w:val="00033F81"/>
    <w:rsid w:val="00041F96"/>
    <w:rsid w:val="000434E0"/>
    <w:rsid w:val="00044EDC"/>
    <w:rsid w:val="000457D9"/>
    <w:rsid w:val="00047BE7"/>
    <w:rsid w:val="0005009D"/>
    <w:rsid w:val="000504FC"/>
    <w:rsid w:val="0005257B"/>
    <w:rsid w:val="00055482"/>
    <w:rsid w:val="00056773"/>
    <w:rsid w:val="000610B4"/>
    <w:rsid w:val="000640C5"/>
    <w:rsid w:val="0006448C"/>
    <w:rsid w:val="00074518"/>
    <w:rsid w:val="00075765"/>
    <w:rsid w:val="000757B3"/>
    <w:rsid w:val="000810D5"/>
    <w:rsid w:val="000941D2"/>
    <w:rsid w:val="000944CE"/>
    <w:rsid w:val="00095065"/>
    <w:rsid w:val="000A23DC"/>
    <w:rsid w:val="000A7266"/>
    <w:rsid w:val="000B1E26"/>
    <w:rsid w:val="000B2870"/>
    <w:rsid w:val="000B7C67"/>
    <w:rsid w:val="000C6A03"/>
    <w:rsid w:val="000D0A63"/>
    <w:rsid w:val="000D13D7"/>
    <w:rsid w:val="000E314E"/>
    <w:rsid w:val="00106B86"/>
    <w:rsid w:val="001121C0"/>
    <w:rsid w:val="00112854"/>
    <w:rsid w:val="00113BFE"/>
    <w:rsid w:val="00121DA5"/>
    <w:rsid w:val="0013078E"/>
    <w:rsid w:val="00132581"/>
    <w:rsid w:val="0013389D"/>
    <w:rsid w:val="00135424"/>
    <w:rsid w:val="001373D1"/>
    <w:rsid w:val="0014150C"/>
    <w:rsid w:val="00143367"/>
    <w:rsid w:val="00145FD9"/>
    <w:rsid w:val="00151B84"/>
    <w:rsid w:val="00152D44"/>
    <w:rsid w:val="00154663"/>
    <w:rsid w:val="001566A6"/>
    <w:rsid w:val="0015762D"/>
    <w:rsid w:val="00162847"/>
    <w:rsid w:val="0016492C"/>
    <w:rsid w:val="0016510F"/>
    <w:rsid w:val="001709A5"/>
    <w:rsid w:val="001755D1"/>
    <w:rsid w:val="00177EC6"/>
    <w:rsid w:val="0018045D"/>
    <w:rsid w:val="001846D0"/>
    <w:rsid w:val="001855CC"/>
    <w:rsid w:val="00186445"/>
    <w:rsid w:val="00186809"/>
    <w:rsid w:val="00187AFE"/>
    <w:rsid w:val="001928DD"/>
    <w:rsid w:val="0019410F"/>
    <w:rsid w:val="0019615E"/>
    <w:rsid w:val="00197996"/>
    <w:rsid w:val="001A214D"/>
    <w:rsid w:val="001A6ED0"/>
    <w:rsid w:val="001B02F6"/>
    <w:rsid w:val="001B0E4F"/>
    <w:rsid w:val="001B17E1"/>
    <w:rsid w:val="001B1895"/>
    <w:rsid w:val="001B3087"/>
    <w:rsid w:val="001B541B"/>
    <w:rsid w:val="001B68AF"/>
    <w:rsid w:val="001B6EF9"/>
    <w:rsid w:val="001C0CDD"/>
    <w:rsid w:val="001C126A"/>
    <w:rsid w:val="001C2D31"/>
    <w:rsid w:val="001C5122"/>
    <w:rsid w:val="001D43B2"/>
    <w:rsid w:val="001D5F1E"/>
    <w:rsid w:val="001D60AF"/>
    <w:rsid w:val="001F1AF8"/>
    <w:rsid w:val="001F3EA5"/>
    <w:rsid w:val="001F5420"/>
    <w:rsid w:val="00201F5C"/>
    <w:rsid w:val="00201FA9"/>
    <w:rsid w:val="00204F42"/>
    <w:rsid w:val="00206124"/>
    <w:rsid w:val="00207575"/>
    <w:rsid w:val="00210D39"/>
    <w:rsid w:val="002125D1"/>
    <w:rsid w:val="0022355B"/>
    <w:rsid w:val="00227176"/>
    <w:rsid w:val="00230893"/>
    <w:rsid w:val="00230C91"/>
    <w:rsid w:val="00232F9A"/>
    <w:rsid w:val="0023321E"/>
    <w:rsid w:val="00234E77"/>
    <w:rsid w:val="00236808"/>
    <w:rsid w:val="00240996"/>
    <w:rsid w:val="00242193"/>
    <w:rsid w:val="00243284"/>
    <w:rsid w:val="00246F11"/>
    <w:rsid w:val="00253A21"/>
    <w:rsid w:val="00256DCC"/>
    <w:rsid w:val="00260542"/>
    <w:rsid w:val="00260663"/>
    <w:rsid w:val="0026408F"/>
    <w:rsid w:val="0027003A"/>
    <w:rsid w:val="00270179"/>
    <w:rsid w:val="002712A9"/>
    <w:rsid w:val="00272FBA"/>
    <w:rsid w:val="00273C0F"/>
    <w:rsid w:val="00275B9D"/>
    <w:rsid w:val="00277844"/>
    <w:rsid w:val="0028211F"/>
    <w:rsid w:val="00284767"/>
    <w:rsid w:val="00290E2A"/>
    <w:rsid w:val="0029290A"/>
    <w:rsid w:val="002A2DE0"/>
    <w:rsid w:val="002A3A2C"/>
    <w:rsid w:val="002A5460"/>
    <w:rsid w:val="002A5621"/>
    <w:rsid w:val="002B2C40"/>
    <w:rsid w:val="002B4450"/>
    <w:rsid w:val="002B4804"/>
    <w:rsid w:val="002C05B9"/>
    <w:rsid w:val="002D0C19"/>
    <w:rsid w:val="002D12DD"/>
    <w:rsid w:val="002D766E"/>
    <w:rsid w:val="002E2151"/>
    <w:rsid w:val="002E2A4B"/>
    <w:rsid w:val="002E2F02"/>
    <w:rsid w:val="002E7006"/>
    <w:rsid w:val="002E7BD6"/>
    <w:rsid w:val="002F13DC"/>
    <w:rsid w:val="00301232"/>
    <w:rsid w:val="003023D3"/>
    <w:rsid w:val="0030538E"/>
    <w:rsid w:val="00305E5E"/>
    <w:rsid w:val="00307115"/>
    <w:rsid w:val="00310931"/>
    <w:rsid w:val="00311C5A"/>
    <w:rsid w:val="0031372D"/>
    <w:rsid w:val="00314A4A"/>
    <w:rsid w:val="003164DA"/>
    <w:rsid w:val="003176AC"/>
    <w:rsid w:val="00320586"/>
    <w:rsid w:val="00320C2A"/>
    <w:rsid w:val="00331C8F"/>
    <w:rsid w:val="0033501C"/>
    <w:rsid w:val="00335B60"/>
    <w:rsid w:val="00340BC2"/>
    <w:rsid w:val="00340D6F"/>
    <w:rsid w:val="00340FF3"/>
    <w:rsid w:val="003437E0"/>
    <w:rsid w:val="00343FF5"/>
    <w:rsid w:val="00344F65"/>
    <w:rsid w:val="0034543A"/>
    <w:rsid w:val="00346037"/>
    <w:rsid w:val="00351EA4"/>
    <w:rsid w:val="00353D0E"/>
    <w:rsid w:val="00354F7F"/>
    <w:rsid w:val="00355D7A"/>
    <w:rsid w:val="00362DE8"/>
    <w:rsid w:val="003703F5"/>
    <w:rsid w:val="00370CCB"/>
    <w:rsid w:val="00374138"/>
    <w:rsid w:val="00376777"/>
    <w:rsid w:val="0037703C"/>
    <w:rsid w:val="003846A1"/>
    <w:rsid w:val="003850D6"/>
    <w:rsid w:val="00387164"/>
    <w:rsid w:val="00393955"/>
    <w:rsid w:val="0039451D"/>
    <w:rsid w:val="00394858"/>
    <w:rsid w:val="003A577E"/>
    <w:rsid w:val="003A7492"/>
    <w:rsid w:val="003A7706"/>
    <w:rsid w:val="003B0BAE"/>
    <w:rsid w:val="003B1609"/>
    <w:rsid w:val="003B5F95"/>
    <w:rsid w:val="003B6157"/>
    <w:rsid w:val="003B665E"/>
    <w:rsid w:val="003B74C8"/>
    <w:rsid w:val="003C1120"/>
    <w:rsid w:val="003C3838"/>
    <w:rsid w:val="003C3F1A"/>
    <w:rsid w:val="003C60EC"/>
    <w:rsid w:val="003C6818"/>
    <w:rsid w:val="003E1B42"/>
    <w:rsid w:val="003E329B"/>
    <w:rsid w:val="003E57D7"/>
    <w:rsid w:val="003E6983"/>
    <w:rsid w:val="003E764D"/>
    <w:rsid w:val="003E7EC5"/>
    <w:rsid w:val="003F2DF9"/>
    <w:rsid w:val="003F6E6B"/>
    <w:rsid w:val="004031F0"/>
    <w:rsid w:val="0040337D"/>
    <w:rsid w:val="00405D59"/>
    <w:rsid w:val="00407F39"/>
    <w:rsid w:val="00410889"/>
    <w:rsid w:val="00411015"/>
    <w:rsid w:val="00411726"/>
    <w:rsid w:val="004164DB"/>
    <w:rsid w:val="00420EB8"/>
    <w:rsid w:val="004301C6"/>
    <w:rsid w:val="00430CBB"/>
    <w:rsid w:val="00431F4E"/>
    <w:rsid w:val="00432701"/>
    <w:rsid w:val="00432841"/>
    <w:rsid w:val="004334F8"/>
    <w:rsid w:val="0043573A"/>
    <w:rsid w:val="004427A4"/>
    <w:rsid w:val="00443C99"/>
    <w:rsid w:val="00444C90"/>
    <w:rsid w:val="0044625B"/>
    <w:rsid w:val="00447654"/>
    <w:rsid w:val="0044785A"/>
    <w:rsid w:val="00452344"/>
    <w:rsid w:val="00453068"/>
    <w:rsid w:val="00454186"/>
    <w:rsid w:val="00463BBF"/>
    <w:rsid w:val="004643A4"/>
    <w:rsid w:val="00465543"/>
    <w:rsid w:val="00470564"/>
    <w:rsid w:val="00470A76"/>
    <w:rsid w:val="00484D72"/>
    <w:rsid w:val="00487839"/>
    <w:rsid w:val="00490FE2"/>
    <w:rsid w:val="00491723"/>
    <w:rsid w:val="00491E8B"/>
    <w:rsid w:val="0049633A"/>
    <w:rsid w:val="00497248"/>
    <w:rsid w:val="0049781E"/>
    <w:rsid w:val="004A01B3"/>
    <w:rsid w:val="004A1A88"/>
    <w:rsid w:val="004A33D7"/>
    <w:rsid w:val="004A4207"/>
    <w:rsid w:val="004A5ED6"/>
    <w:rsid w:val="004B5A6D"/>
    <w:rsid w:val="004B7646"/>
    <w:rsid w:val="004C3596"/>
    <w:rsid w:val="004C4D39"/>
    <w:rsid w:val="004D1F97"/>
    <w:rsid w:val="004D3C6B"/>
    <w:rsid w:val="004E27AF"/>
    <w:rsid w:val="004F1ED5"/>
    <w:rsid w:val="004F6478"/>
    <w:rsid w:val="004F7374"/>
    <w:rsid w:val="004F7B03"/>
    <w:rsid w:val="00502722"/>
    <w:rsid w:val="00502A50"/>
    <w:rsid w:val="0051296A"/>
    <w:rsid w:val="005131CE"/>
    <w:rsid w:val="00514BB2"/>
    <w:rsid w:val="00515045"/>
    <w:rsid w:val="00521F3A"/>
    <w:rsid w:val="00523027"/>
    <w:rsid w:val="0052352C"/>
    <w:rsid w:val="0052677A"/>
    <w:rsid w:val="005275A7"/>
    <w:rsid w:val="00530BAB"/>
    <w:rsid w:val="00533947"/>
    <w:rsid w:val="00534B0D"/>
    <w:rsid w:val="00534BD3"/>
    <w:rsid w:val="00536295"/>
    <w:rsid w:val="00542C26"/>
    <w:rsid w:val="00543B51"/>
    <w:rsid w:val="00546EF6"/>
    <w:rsid w:val="00552DE9"/>
    <w:rsid w:val="00556EAE"/>
    <w:rsid w:val="00561EB1"/>
    <w:rsid w:val="00563A23"/>
    <w:rsid w:val="0056518B"/>
    <w:rsid w:val="00566031"/>
    <w:rsid w:val="00571D9D"/>
    <w:rsid w:val="005770BB"/>
    <w:rsid w:val="00577909"/>
    <w:rsid w:val="00580312"/>
    <w:rsid w:val="00581210"/>
    <w:rsid w:val="00581D2C"/>
    <w:rsid w:val="005825E5"/>
    <w:rsid w:val="00582BAC"/>
    <w:rsid w:val="00583439"/>
    <w:rsid w:val="005836A8"/>
    <w:rsid w:val="005846CD"/>
    <w:rsid w:val="00585A22"/>
    <w:rsid w:val="0058748E"/>
    <w:rsid w:val="00591B1A"/>
    <w:rsid w:val="005924B9"/>
    <w:rsid w:val="005930C5"/>
    <w:rsid w:val="005A02CF"/>
    <w:rsid w:val="005A092E"/>
    <w:rsid w:val="005A21D7"/>
    <w:rsid w:val="005A4F70"/>
    <w:rsid w:val="005A55FE"/>
    <w:rsid w:val="005B2703"/>
    <w:rsid w:val="005B4F60"/>
    <w:rsid w:val="005B7858"/>
    <w:rsid w:val="005D0382"/>
    <w:rsid w:val="005D217B"/>
    <w:rsid w:val="005D2586"/>
    <w:rsid w:val="005D5C1E"/>
    <w:rsid w:val="005E4565"/>
    <w:rsid w:val="005E46FA"/>
    <w:rsid w:val="005E4E73"/>
    <w:rsid w:val="005E76BD"/>
    <w:rsid w:val="005E7E40"/>
    <w:rsid w:val="005F0540"/>
    <w:rsid w:val="005F4336"/>
    <w:rsid w:val="005F571B"/>
    <w:rsid w:val="005F72F3"/>
    <w:rsid w:val="006002B9"/>
    <w:rsid w:val="00601A77"/>
    <w:rsid w:val="00602EB2"/>
    <w:rsid w:val="006039B9"/>
    <w:rsid w:val="00604DB3"/>
    <w:rsid w:val="00610BA8"/>
    <w:rsid w:val="00610F65"/>
    <w:rsid w:val="006202A4"/>
    <w:rsid w:val="0062048E"/>
    <w:rsid w:val="0062268F"/>
    <w:rsid w:val="00626F2A"/>
    <w:rsid w:val="00634535"/>
    <w:rsid w:val="00640D9C"/>
    <w:rsid w:val="006414D1"/>
    <w:rsid w:val="006453D9"/>
    <w:rsid w:val="006464ED"/>
    <w:rsid w:val="00653301"/>
    <w:rsid w:val="006556EC"/>
    <w:rsid w:val="00655AA9"/>
    <w:rsid w:val="006606D2"/>
    <w:rsid w:val="00661401"/>
    <w:rsid w:val="006650B2"/>
    <w:rsid w:val="0066538D"/>
    <w:rsid w:val="0066577E"/>
    <w:rsid w:val="00665888"/>
    <w:rsid w:val="00672A2C"/>
    <w:rsid w:val="00675AAB"/>
    <w:rsid w:val="00675C38"/>
    <w:rsid w:val="00680636"/>
    <w:rsid w:val="00684AE3"/>
    <w:rsid w:val="00691378"/>
    <w:rsid w:val="006915EB"/>
    <w:rsid w:val="00691DB6"/>
    <w:rsid w:val="00692AA1"/>
    <w:rsid w:val="0069654F"/>
    <w:rsid w:val="006A0618"/>
    <w:rsid w:val="006A43DB"/>
    <w:rsid w:val="006A44AB"/>
    <w:rsid w:val="006A5210"/>
    <w:rsid w:val="006A6AFB"/>
    <w:rsid w:val="006B0F5F"/>
    <w:rsid w:val="006B3FFA"/>
    <w:rsid w:val="006B7F8F"/>
    <w:rsid w:val="006C5250"/>
    <w:rsid w:val="006C79E3"/>
    <w:rsid w:val="006D1A9A"/>
    <w:rsid w:val="006E1F44"/>
    <w:rsid w:val="006E2A05"/>
    <w:rsid w:val="006E2BCB"/>
    <w:rsid w:val="006E59E1"/>
    <w:rsid w:val="006E70CE"/>
    <w:rsid w:val="006F1AB5"/>
    <w:rsid w:val="006F2800"/>
    <w:rsid w:val="006F2A8C"/>
    <w:rsid w:val="006F3218"/>
    <w:rsid w:val="006F3B64"/>
    <w:rsid w:val="006F5401"/>
    <w:rsid w:val="006F5D1E"/>
    <w:rsid w:val="006F6839"/>
    <w:rsid w:val="006F7EAE"/>
    <w:rsid w:val="00701639"/>
    <w:rsid w:val="00703B9A"/>
    <w:rsid w:val="007064F0"/>
    <w:rsid w:val="007069F9"/>
    <w:rsid w:val="00707652"/>
    <w:rsid w:val="0071007A"/>
    <w:rsid w:val="007119E9"/>
    <w:rsid w:val="00714F0C"/>
    <w:rsid w:val="007258D6"/>
    <w:rsid w:val="007275D5"/>
    <w:rsid w:val="00737626"/>
    <w:rsid w:val="00741903"/>
    <w:rsid w:val="00745C5B"/>
    <w:rsid w:val="00750B86"/>
    <w:rsid w:val="00751D19"/>
    <w:rsid w:val="0075281E"/>
    <w:rsid w:val="0075669D"/>
    <w:rsid w:val="00762A76"/>
    <w:rsid w:val="00762CE3"/>
    <w:rsid w:val="00764B54"/>
    <w:rsid w:val="00767181"/>
    <w:rsid w:val="0078007B"/>
    <w:rsid w:val="007804C7"/>
    <w:rsid w:val="0078669F"/>
    <w:rsid w:val="00790A58"/>
    <w:rsid w:val="00790CEC"/>
    <w:rsid w:val="00790F6B"/>
    <w:rsid w:val="007934AD"/>
    <w:rsid w:val="007948A7"/>
    <w:rsid w:val="0079763A"/>
    <w:rsid w:val="007A0610"/>
    <w:rsid w:val="007A0E15"/>
    <w:rsid w:val="007A1D72"/>
    <w:rsid w:val="007A3E70"/>
    <w:rsid w:val="007A70A3"/>
    <w:rsid w:val="007B7702"/>
    <w:rsid w:val="007B7FC2"/>
    <w:rsid w:val="007C3BEC"/>
    <w:rsid w:val="007C50CC"/>
    <w:rsid w:val="007C5768"/>
    <w:rsid w:val="007C5C02"/>
    <w:rsid w:val="007D02C4"/>
    <w:rsid w:val="007D120F"/>
    <w:rsid w:val="007D4F22"/>
    <w:rsid w:val="007E1C85"/>
    <w:rsid w:val="007E1DFC"/>
    <w:rsid w:val="007E3E63"/>
    <w:rsid w:val="007E5FE6"/>
    <w:rsid w:val="007F0AA3"/>
    <w:rsid w:val="007F29F8"/>
    <w:rsid w:val="007F65BA"/>
    <w:rsid w:val="007F6C06"/>
    <w:rsid w:val="008075B0"/>
    <w:rsid w:val="0081073B"/>
    <w:rsid w:val="008111AB"/>
    <w:rsid w:val="00815A30"/>
    <w:rsid w:val="00821781"/>
    <w:rsid w:val="00824435"/>
    <w:rsid w:val="00824BD5"/>
    <w:rsid w:val="0083399B"/>
    <w:rsid w:val="00837EBD"/>
    <w:rsid w:val="00840AC7"/>
    <w:rsid w:val="00845A2A"/>
    <w:rsid w:val="00846A89"/>
    <w:rsid w:val="0085714C"/>
    <w:rsid w:val="008641A7"/>
    <w:rsid w:val="008645AE"/>
    <w:rsid w:val="00870A72"/>
    <w:rsid w:val="00870BEF"/>
    <w:rsid w:val="00874E6B"/>
    <w:rsid w:val="00876FB2"/>
    <w:rsid w:val="00880E87"/>
    <w:rsid w:val="00881272"/>
    <w:rsid w:val="00887FA8"/>
    <w:rsid w:val="00890F3A"/>
    <w:rsid w:val="00891439"/>
    <w:rsid w:val="00891F38"/>
    <w:rsid w:val="00892481"/>
    <w:rsid w:val="008926E4"/>
    <w:rsid w:val="00892E89"/>
    <w:rsid w:val="00896B0F"/>
    <w:rsid w:val="008A093A"/>
    <w:rsid w:val="008A09BA"/>
    <w:rsid w:val="008A13B4"/>
    <w:rsid w:val="008A19DE"/>
    <w:rsid w:val="008A652A"/>
    <w:rsid w:val="008B082C"/>
    <w:rsid w:val="008B68BF"/>
    <w:rsid w:val="008B6A71"/>
    <w:rsid w:val="008C644D"/>
    <w:rsid w:val="008C6882"/>
    <w:rsid w:val="008C749A"/>
    <w:rsid w:val="008D14DD"/>
    <w:rsid w:val="008D405D"/>
    <w:rsid w:val="008E082A"/>
    <w:rsid w:val="008E0D86"/>
    <w:rsid w:val="008E0F51"/>
    <w:rsid w:val="008E1D6C"/>
    <w:rsid w:val="008E4024"/>
    <w:rsid w:val="008F2DAA"/>
    <w:rsid w:val="008F4CD0"/>
    <w:rsid w:val="008F5659"/>
    <w:rsid w:val="008F570D"/>
    <w:rsid w:val="008F5BD7"/>
    <w:rsid w:val="009047BF"/>
    <w:rsid w:val="00911E89"/>
    <w:rsid w:val="00914422"/>
    <w:rsid w:val="00916B85"/>
    <w:rsid w:val="00917133"/>
    <w:rsid w:val="00917511"/>
    <w:rsid w:val="0092070A"/>
    <w:rsid w:val="00923D92"/>
    <w:rsid w:val="00923E17"/>
    <w:rsid w:val="00925040"/>
    <w:rsid w:val="009256A1"/>
    <w:rsid w:val="0092697A"/>
    <w:rsid w:val="00927CD2"/>
    <w:rsid w:val="009304A3"/>
    <w:rsid w:val="00932868"/>
    <w:rsid w:val="00934F6B"/>
    <w:rsid w:val="009364E8"/>
    <w:rsid w:val="00937F07"/>
    <w:rsid w:val="00940583"/>
    <w:rsid w:val="00943008"/>
    <w:rsid w:val="00944FB7"/>
    <w:rsid w:val="00945FD2"/>
    <w:rsid w:val="00950850"/>
    <w:rsid w:val="00951287"/>
    <w:rsid w:val="00952E0F"/>
    <w:rsid w:val="009539F6"/>
    <w:rsid w:val="0095696A"/>
    <w:rsid w:val="0096187A"/>
    <w:rsid w:val="009626E2"/>
    <w:rsid w:val="00970DDF"/>
    <w:rsid w:val="009716B2"/>
    <w:rsid w:val="00975260"/>
    <w:rsid w:val="00975F5C"/>
    <w:rsid w:val="009772B4"/>
    <w:rsid w:val="00980B59"/>
    <w:rsid w:val="009811D7"/>
    <w:rsid w:val="00981A58"/>
    <w:rsid w:val="00982F26"/>
    <w:rsid w:val="0099190A"/>
    <w:rsid w:val="009A33AF"/>
    <w:rsid w:val="009B0ADF"/>
    <w:rsid w:val="009B59BD"/>
    <w:rsid w:val="009B65F0"/>
    <w:rsid w:val="009C0116"/>
    <w:rsid w:val="009C2ABF"/>
    <w:rsid w:val="009C3016"/>
    <w:rsid w:val="009C675F"/>
    <w:rsid w:val="009D2283"/>
    <w:rsid w:val="009D7078"/>
    <w:rsid w:val="009E5751"/>
    <w:rsid w:val="009E68C0"/>
    <w:rsid w:val="009E6925"/>
    <w:rsid w:val="009E7223"/>
    <w:rsid w:val="009E75D2"/>
    <w:rsid w:val="009F1259"/>
    <w:rsid w:val="009F4DCB"/>
    <w:rsid w:val="00A016DF"/>
    <w:rsid w:val="00A01A59"/>
    <w:rsid w:val="00A0767D"/>
    <w:rsid w:val="00A1173B"/>
    <w:rsid w:val="00A1342B"/>
    <w:rsid w:val="00A1632A"/>
    <w:rsid w:val="00A16524"/>
    <w:rsid w:val="00A177C6"/>
    <w:rsid w:val="00A20702"/>
    <w:rsid w:val="00A21EB1"/>
    <w:rsid w:val="00A21F34"/>
    <w:rsid w:val="00A231F1"/>
    <w:rsid w:val="00A244C0"/>
    <w:rsid w:val="00A25121"/>
    <w:rsid w:val="00A30421"/>
    <w:rsid w:val="00A31850"/>
    <w:rsid w:val="00A3198B"/>
    <w:rsid w:val="00A31CE1"/>
    <w:rsid w:val="00A328D4"/>
    <w:rsid w:val="00A3479C"/>
    <w:rsid w:val="00A450E9"/>
    <w:rsid w:val="00A4585D"/>
    <w:rsid w:val="00A45D43"/>
    <w:rsid w:val="00A50725"/>
    <w:rsid w:val="00A52E49"/>
    <w:rsid w:val="00A5456D"/>
    <w:rsid w:val="00A554BA"/>
    <w:rsid w:val="00A56576"/>
    <w:rsid w:val="00A603F0"/>
    <w:rsid w:val="00A60EA0"/>
    <w:rsid w:val="00A62618"/>
    <w:rsid w:val="00A63C79"/>
    <w:rsid w:val="00A64881"/>
    <w:rsid w:val="00A75A78"/>
    <w:rsid w:val="00A81421"/>
    <w:rsid w:val="00A82D56"/>
    <w:rsid w:val="00A83AD5"/>
    <w:rsid w:val="00A875FA"/>
    <w:rsid w:val="00A9293F"/>
    <w:rsid w:val="00A94264"/>
    <w:rsid w:val="00A9445A"/>
    <w:rsid w:val="00AA0686"/>
    <w:rsid w:val="00AB06D8"/>
    <w:rsid w:val="00AB4D8D"/>
    <w:rsid w:val="00AB5074"/>
    <w:rsid w:val="00AB5F6A"/>
    <w:rsid w:val="00AB680D"/>
    <w:rsid w:val="00AC4B4F"/>
    <w:rsid w:val="00AC5982"/>
    <w:rsid w:val="00AD787C"/>
    <w:rsid w:val="00AE23FA"/>
    <w:rsid w:val="00AE2519"/>
    <w:rsid w:val="00AE39B2"/>
    <w:rsid w:val="00AE6D0E"/>
    <w:rsid w:val="00AF1FE9"/>
    <w:rsid w:val="00AF3DB3"/>
    <w:rsid w:val="00AF57C7"/>
    <w:rsid w:val="00AF6AAA"/>
    <w:rsid w:val="00B00974"/>
    <w:rsid w:val="00B00AE9"/>
    <w:rsid w:val="00B02526"/>
    <w:rsid w:val="00B1436C"/>
    <w:rsid w:val="00B14B11"/>
    <w:rsid w:val="00B14B9F"/>
    <w:rsid w:val="00B17B40"/>
    <w:rsid w:val="00B25685"/>
    <w:rsid w:val="00B27FDF"/>
    <w:rsid w:val="00B40581"/>
    <w:rsid w:val="00B41904"/>
    <w:rsid w:val="00B427D2"/>
    <w:rsid w:val="00B43A81"/>
    <w:rsid w:val="00B453E8"/>
    <w:rsid w:val="00B468BF"/>
    <w:rsid w:val="00B476D6"/>
    <w:rsid w:val="00B53E27"/>
    <w:rsid w:val="00B55F19"/>
    <w:rsid w:val="00B5709E"/>
    <w:rsid w:val="00B57534"/>
    <w:rsid w:val="00B617D7"/>
    <w:rsid w:val="00B61BC1"/>
    <w:rsid w:val="00B66EAB"/>
    <w:rsid w:val="00B70596"/>
    <w:rsid w:val="00B71391"/>
    <w:rsid w:val="00B7462B"/>
    <w:rsid w:val="00B74E98"/>
    <w:rsid w:val="00B74F85"/>
    <w:rsid w:val="00B7772A"/>
    <w:rsid w:val="00B8099F"/>
    <w:rsid w:val="00B82CDF"/>
    <w:rsid w:val="00B86B97"/>
    <w:rsid w:val="00B870D6"/>
    <w:rsid w:val="00B873E4"/>
    <w:rsid w:val="00B877E5"/>
    <w:rsid w:val="00B90680"/>
    <w:rsid w:val="00B94F0A"/>
    <w:rsid w:val="00B95E2E"/>
    <w:rsid w:val="00BA466A"/>
    <w:rsid w:val="00BA5ED8"/>
    <w:rsid w:val="00BB0038"/>
    <w:rsid w:val="00BB1B87"/>
    <w:rsid w:val="00BB524A"/>
    <w:rsid w:val="00BB5B76"/>
    <w:rsid w:val="00BB69E3"/>
    <w:rsid w:val="00BC103F"/>
    <w:rsid w:val="00BC10AC"/>
    <w:rsid w:val="00BC3494"/>
    <w:rsid w:val="00BC44A4"/>
    <w:rsid w:val="00BC4537"/>
    <w:rsid w:val="00BC6B82"/>
    <w:rsid w:val="00BD03CB"/>
    <w:rsid w:val="00BD0763"/>
    <w:rsid w:val="00BD7904"/>
    <w:rsid w:val="00BE0BC3"/>
    <w:rsid w:val="00BE1289"/>
    <w:rsid w:val="00BE31CB"/>
    <w:rsid w:val="00BE5404"/>
    <w:rsid w:val="00BF1AA6"/>
    <w:rsid w:val="00BF3F76"/>
    <w:rsid w:val="00BF66EC"/>
    <w:rsid w:val="00C04BFF"/>
    <w:rsid w:val="00C04C84"/>
    <w:rsid w:val="00C06A9B"/>
    <w:rsid w:val="00C07F8D"/>
    <w:rsid w:val="00C102E3"/>
    <w:rsid w:val="00C152E9"/>
    <w:rsid w:val="00C15EE1"/>
    <w:rsid w:val="00C16CE1"/>
    <w:rsid w:val="00C20320"/>
    <w:rsid w:val="00C26D99"/>
    <w:rsid w:val="00C30D6E"/>
    <w:rsid w:val="00C313C5"/>
    <w:rsid w:val="00C36907"/>
    <w:rsid w:val="00C37AE7"/>
    <w:rsid w:val="00C430FB"/>
    <w:rsid w:val="00C45AEC"/>
    <w:rsid w:val="00C515A9"/>
    <w:rsid w:val="00C52183"/>
    <w:rsid w:val="00C54B09"/>
    <w:rsid w:val="00C615E2"/>
    <w:rsid w:val="00C6365F"/>
    <w:rsid w:val="00C6430A"/>
    <w:rsid w:val="00C65DCE"/>
    <w:rsid w:val="00C67075"/>
    <w:rsid w:val="00C71820"/>
    <w:rsid w:val="00C758E8"/>
    <w:rsid w:val="00C76EB1"/>
    <w:rsid w:val="00C7713B"/>
    <w:rsid w:val="00C77C84"/>
    <w:rsid w:val="00C82345"/>
    <w:rsid w:val="00C92705"/>
    <w:rsid w:val="00C9619C"/>
    <w:rsid w:val="00C966FA"/>
    <w:rsid w:val="00CA5391"/>
    <w:rsid w:val="00CA59AE"/>
    <w:rsid w:val="00CC2D91"/>
    <w:rsid w:val="00CE0DD1"/>
    <w:rsid w:val="00CE3DC2"/>
    <w:rsid w:val="00CE7A35"/>
    <w:rsid w:val="00CF6E29"/>
    <w:rsid w:val="00CF6E9A"/>
    <w:rsid w:val="00CF7147"/>
    <w:rsid w:val="00D0009F"/>
    <w:rsid w:val="00D02CAF"/>
    <w:rsid w:val="00D05DD8"/>
    <w:rsid w:val="00D062F2"/>
    <w:rsid w:val="00D1108E"/>
    <w:rsid w:val="00D112DD"/>
    <w:rsid w:val="00D1155A"/>
    <w:rsid w:val="00D11E21"/>
    <w:rsid w:val="00D13506"/>
    <w:rsid w:val="00D22AA0"/>
    <w:rsid w:val="00D241CE"/>
    <w:rsid w:val="00D2512C"/>
    <w:rsid w:val="00D36254"/>
    <w:rsid w:val="00D43100"/>
    <w:rsid w:val="00D43C46"/>
    <w:rsid w:val="00D45233"/>
    <w:rsid w:val="00D51B82"/>
    <w:rsid w:val="00D53406"/>
    <w:rsid w:val="00D55F3C"/>
    <w:rsid w:val="00D56BE6"/>
    <w:rsid w:val="00D63241"/>
    <w:rsid w:val="00D713FA"/>
    <w:rsid w:val="00D84069"/>
    <w:rsid w:val="00D90CDE"/>
    <w:rsid w:val="00D91FC9"/>
    <w:rsid w:val="00D934F1"/>
    <w:rsid w:val="00D93EA8"/>
    <w:rsid w:val="00DA01F9"/>
    <w:rsid w:val="00DA3ACA"/>
    <w:rsid w:val="00DA4C17"/>
    <w:rsid w:val="00DA4FFD"/>
    <w:rsid w:val="00DB07DF"/>
    <w:rsid w:val="00DB423A"/>
    <w:rsid w:val="00DC5C28"/>
    <w:rsid w:val="00DC661E"/>
    <w:rsid w:val="00DD003F"/>
    <w:rsid w:val="00DD65CC"/>
    <w:rsid w:val="00DD7062"/>
    <w:rsid w:val="00DD760D"/>
    <w:rsid w:val="00DE3F31"/>
    <w:rsid w:val="00DE4D1C"/>
    <w:rsid w:val="00E0028B"/>
    <w:rsid w:val="00E03F54"/>
    <w:rsid w:val="00E10D4B"/>
    <w:rsid w:val="00E127C0"/>
    <w:rsid w:val="00E14271"/>
    <w:rsid w:val="00E142BE"/>
    <w:rsid w:val="00E16633"/>
    <w:rsid w:val="00E20C5A"/>
    <w:rsid w:val="00E20EA2"/>
    <w:rsid w:val="00E21171"/>
    <w:rsid w:val="00E34CFA"/>
    <w:rsid w:val="00E373B4"/>
    <w:rsid w:val="00E375E9"/>
    <w:rsid w:val="00E400C4"/>
    <w:rsid w:val="00E44ACE"/>
    <w:rsid w:val="00E44E32"/>
    <w:rsid w:val="00E52E95"/>
    <w:rsid w:val="00E5325C"/>
    <w:rsid w:val="00E6016C"/>
    <w:rsid w:val="00E60F01"/>
    <w:rsid w:val="00E61087"/>
    <w:rsid w:val="00E615C3"/>
    <w:rsid w:val="00E62437"/>
    <w:rsid w:val="00E65AC1"/>
    <w:rsid w:val="00E75466"/>
    <w:rsid w:val="00E76A3A"/>
    <w:rsid w:val="00E81560"/>
    <w:rsid w:val="00E817CA"/>
    <w:rsid w:val="00E82874"/>
    <w:rsid w:val="00E8444B"/>
    <w:rsid w:val="00E87CEA"/>
    <w:rsid w:val="00E9322A"/>
    <w:rsid w:val="00E93C78"/>
    <w:rsid w:val="00E95FC7"/>
    <w:rsid w:val="00E96389"/>
    <w:rsid w:val="00EA11AE"/>
    <w:rsid w:val="00EA7B5D"/>
    <w:rsid w:val="00EB0CE7"/>
    <w:rsid w:val="00EC07ED"/>
    <w:rsid w:val="00EC1C4D"/>
    <w:rsid w:val="00EC2F4E"/>
    <w:rsid w:val="00ED1450"/>
    <w:rsid w:val="00ED241E"/>
    <w:rsid w:val="00ED29D2"/>
    <w:rsid w:val="00ED39F7"/>
    <w:rsid w:val="00ED5D14"/>
    <w:rsid w:val="00ED7409"/>
    <w:rsid w:val="00EE7753"/>
    <w:rsid w:val="00EE7FEF"/>
    <w:rsid w:val="00EF06AA"/>
    <w:rsid w:val="00EF0CCD"/>
    <w:rsid w:val="00EF5BEC"/>
    <w:rsid w:val="00EF6F26"/>
    <w:rsid w:val="00F008C0"/>
    <w:rsid w:val="00F07908"/>
    <w:rsid w:val="00F10A97"/>
    <w:rsid w:val="00F15323"/>
    <w:rsid w:val="00F2327F"/>
    <w:rsid w:val="00F239A2"/>
    <w:rsid w:val="00F23C3D"/>
    <w:rsid w:val="00F271E0"/>
    <w:rsid w:val="00F364A3"/>
    <w:rsid w:val="00F3689F"/>
    <w:rsid w:val="00F36AB2"/>
    <w:rsid w:val="00F4456E"/>
    <w:rsid w:val="00F46B31"/>
    <w:rsid w:val="00F52F62"/>
    <w:rsid w:val="00F633B2"/>
    <w:rsid w:val="00F6448B"/>
    <w:rsid w:val="00F6730C"/>
    <w:rsid w:val="00F70978"/>
    <w:rsid w:val="00F71F22"/>
    <w:rsid w:val="00F7274B"/>
    <w:rsid w:val="00F83C28"/>
    <w:rsid w:val="00F83F0D"/>
    <w:rsid w:val="00F849FA"/>
    <w:rsid w:val="00F850CF"/>
    <w:rsid w:val="00F861B3"/>
    <w:rsid w:val="00F92063"/>
    <w:rsid w:val="00F95B7A"/>
    <w:rsid w:val="00F95C98"/>
    <w:rsid w:val="00F967ED"/>
    <w:rsid w:val="00FA2C2B"/>
    <w:rsid w:val="00FA483A"/>
    <w:rsid w:val="00FA484B"/>
    <w:rsid w:val="00FA4873"/>
    <w:rsid w:val="00FA49A5"/>
    <w:rsid w:val="00FA7522"/>
    <w:rsid w:val="00FB1533"/>
    <w:rsid w:val="00FB4D77"/>
    <w:rsid w:val="00FB76B7"/>
    <w:rsid w:val="00FC293C"/>
    <w:rsid w:val="00FC59F7"/>
    <w:rsid w:val="00FC714D"/>
    <w:rsid w:val="00FC7CC2"/>
    <w:rsid w:val="00FD0937"/>
    <w:rsid w:val="00FD301B"/>
    <w:rsid w:val="00FD4045"/>
    <w:rsid w:val="00FE23AA"/>
    <w:rsid w:val="00FE4C19"/>
    <w:rsid w:val="00FE51F2"/>
    <w:rsid w:val="00FE54B5"/>
    <w:rsid w:val="00FE6681"/>
    <w:rsid w:val="00FF068E"/>
    <w:rsid w:val="0C3D6AF8"/>
    <w:rsid w:val="0DA400E8"/>
    <w:rsid w:val="0F796B5C"/>
    <w:rsid w:val="112C40BD"/>
    <w:rsid w:val="123E0F86"/>
    <w:rsid w:val="14701E49"/>
    <w:rsid w:val="157A42A7"/>
    <w:rsid w:val="18320214"/>
    <w:rsid w:val="2B5F7A08"/>
    <w:rsid w:val="2F090870"/>
    <w:rsid w:val="3B73331A"/>
    <w:rsid w:val="3E4570FC"/>
    <w:rsid w:val="42E33536"/>
    <w:rsid w:val="4B677FBB"/>
    <w:rsid w:val="4D8D296B"/>
    <w:rsid w:val="5DA5795F"/>
    <w:rsid w:val="5E835EF3"/>
    <w:rsid w:val="641A738E"/>
    <w:rsid w:val="657C6507"/>
    <w:rsid w:val="67C2623F"/>
    <w:rsid w:val="6FAF4BFF"/>
    <w:rsid w:val="7B3B3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72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72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72FB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72FBA"/>
    <w:rPr>
      <w:sz w:val="18"/>
      <w:szCs w:val="18"/>
    </w:rPr>
  </w:style>
  <w:style w:type="paragraph" w:customStyle="1" w:styleId="Default">
    <w:name w:val="Default"/>
    <w:qFormat/>
    <w:rsid w:val="00272FBA"/>
    <w:pPr>
      <w:widowControl w:val="0"/>
      <w:autoSpaceDE w:val="0"/>
      <w:autoSpaceDN w:val="0"/>
      <w:adjustRightInd w:val="0"/>
    </w:pPr>
    <w:rPr>
      <w:rFonts w:ascii="宋体" w:eastAsiaTheme="minorEastAsia" w:hAnsi="宋体" w:cs="宋体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72FB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131</Words>
  <Characters>750</Characters>
  <Application>Microsoft Office Word</Application>
  <DocSecurity>0</DocSecurity>
  <Lines>6</Lines>
  <Paragraphs>1</Paragraphs>
  <ScaleCrop>false</ScaleCrop>
  <Company>Microsoft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执子之手 与子偕老</dc:creator>
  <cp:lastModifiedBy>fan</cp:lastModifiedBy>
  <cp:revision>628</cp:revision>
  <cp:lastPrinted>2020-08-06T07:01:00Z</cp:lastPrinted>
  <dcterms:created xsi:type="dcterms:W3CDTF">2020-06-22T04:29:00Z</dcterms:created>
  <dcterms:modified xsi:type="dcterms:W3CDTF">2022-10-10T06:01:00Z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442D72CEA42248599FCEA429369F1E31</vt:lpwstr>
  </property>
</Properties>
</file>